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0D5CDF" w:rsidTr="00EB667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D5CDF" w:rsidRDefault="000D5CDF" w:rsidP="00EB6671">
            <w:pPr>
              <w:pStyle w:val="2"/>
              <w:spacing w:line="276" w:lineRule="auto"/>
              <w:jc w:val="center"/>
              <w:rPr>
                <w:b/>
                <w:bCs/>
                <w:sz w:val="46"/>
                <w:szCs w:val="46"/>
                <w:lang w:eastAsia="en-US"/>
              </w:rPr>
            </w:pPr>
            <w:proofErr w:type="gramStart"/>
            <w:r>
              <w:rPr>
                <w:b/>
                <w:bCs/>
                <w:sz w:val="46"/>
                <w:szCs w:val="46"/>
                <w:lang w:eastAsia="en-US"/>
              </w:rPr>
              <w:t>Р</w:t>
            </w:r>
            <w:proofErr w:type="gramEnd"/>
            <w:r>
              <w:rPr>
                <w:b/>
                <w:bCs/>
                <w:sz w:val="46"/>
                <w:szCs w:val="46"/>
                <w:lang w:eastAsia="en-US"/>
              </w:rPr>
              <w:t xml:space="preserve"> Е Ш Е Н И Е</w:t>
            </w:r>
          </w:p>
          <w:p w:rsidR="000D5CDF" w:rsidRDefault="000D5CDF" w:rsidP="00EB6671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 xml:space="preserve">С О В Е Т   Д Е </w:t>
            </w:r>
            <w:proofErr w:type="gramStart"/>
            <w:r>
              <w:rPr>
                <w:b/>
                <w:bCs/>
                <w:sz w:val="40"/>
                <w:szCs w:val="4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40"/>
                <w:szCs w:val="40"/>
                <w:lang w:eastAsia="en-US"/>
              </w:rPr>
              <w:t xml:space="preserve"> У Т А Т О В</w:t>
            </w:r>
          </w:p>
          <w:p w:rsidR="000D5CDF" w:rsidRDefault="000D5CDF" w:rsidP="00EB6671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D5CDF" w:rsidRDefault="000D5CDF" w:rsidP="00EB6671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ПРИДОЛИННЫЙ  СЕЛЬСОВЕТ</w:t>
            </w:r>
          </w:p>
          <w:p w:rsidR="000D5CDF" w:rsidRDefault="000D5CDF" w:rsidP="00EB6671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ТАШЛИНСКОГО  РАЙОНА</w:t>
            </w:r>
          </w:p>
          <w:p w:rsidR="000D5CDF" w:rsidRDefault="000D5CDF" w:rsidP="00EB6671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0D5CDF" w:rsidRDefault="000D5CDF" w:rsidP="00EB6671">
            <w:pPr>
              <w:pStyle w:val="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Второго  созыва</w:t>
            </w:r>
          </w:p>
        </w:tc>
      </w:tr>
      <w:tr w:rsidR="000D5CDF" w:rsidTr="00EB6671">
        <w:tc>
          <w:tcPr>
            <w:tcW w:w="9214" w:type="dxa"/>
            <w:gridSpan w:val="4"/>
          </w:tcPr>
          <w:p w:rsidR="000D5CDF" w:rsidRDefault="000D5CDF" w:rsidP="00EB6671">
            <w:pPr>
              <w:pStyle w:val="2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D5CDF" w:rsidTr="00EB6671">
        <w:trPr>
          <w:cantSplit/>
        </w:trPr>
        <w:tc>
          <w:tcPr>
            <w:tcW w:w="4465" w:type="dxa"/>
          </w:tcPr>
          <w:p w:rsidR="000D5CDF" w:rsidRDefault="000D5CDF" w:rsidP="00EB6671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5CDF" w:rsidRDefault="000D5CDF" w:rsidP="00EB6671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17.01.2014</w:t>
            </w:r>
          </w:p>
        </w:tc>
        <w:tc>
          <w:tcPr>
            <w:tcW w:w="851" w:type="dxa"/>
            <w:hideMark/>
          </w:tcPr>
          <w:p w:rsidR="000D5CDF" w:rsidRDefault="000D5CDF" w:rsidP="00EB6671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5CDF" w:rsidRDefault="000D5CDF" w:rsidP="00EB6671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22/79-рс</w:t>
            </w:r>
          </w:p>
        </w:tc>
      </w:tr>
    </w:tbl>
    <w:p w:rsidR="000D5CDF" w:rsidRDefault="000D5CDF" w:rsidP="000D5CDF">
      <w:pPr>
        <w:pStyle w:val="2"/>
        <w:jc w:val="center"/>
        <w:rPr>
          <w:rFonts w:ascii="Arial" w:hAnsi="Arial" w:cs="Arial"/>
          <w:sz w:val="16"/>
          <w:szCs w:val="16"/>
        </w:rPr>
      </w:pPr>
    </w:p>
    <w:p w:rsidR="000D5CDF" w:rsidRDefault="000D5CDF" w:rsidP="000D5CDF">
      <w:pPr>
        <w:jc w:val="left"/>
        <w:rPr>
          <w:color w:val="000000"/>
        </w:rPr>
      </w:pPr>
      <w:r>
        <w:t xml:space="preserve">  </w:t>
      </w:r>
      <w:r>
        <w:rPr>
          <w:b/>
          <w:bCs w:val="0"/>
        </w:rPr>
        <w:t xml:space="preserve"> </w:t>
      </w:r>
      <w:r>
        <w:rPr>
          <w:color w:val="000000"/>
        </w:rPr>
        <w:t xml:space="preserve">Об утверждении Положения об </w:t>
      </w:r>
      <w:proofErr w:type="spellStart"/>
      <w:r>
        <w:rPr>
          <w:color w:val="000000"/>
        </w:rPr>
        <w:t>обеспе</w:t>
      </w:r>
      <w:proofErr w:type="spellEnd"/>
      <w:r>
        <w:rPr>
          <w:color w:val="000000"/>
        </w:rPr>
        <w:t>-</w:t>
      </w:r>
    </w:p>
    <w:p w:rsidR="000D5CDF" w:rsidRDefault="000D5CDF" w:rsidP="000D5CDF">
      <w:pPr>
        <w:jc w:val="left"/>
        <w:rPr>
          <w:color w:val="000000"/>
        </w:rPr>
      </w:pPr>
      <w:proofErr w:type="spellStart"/>
      <w:r>
        <w:rPr>
          <w:color w:val="000000"/>
        </w:rPr>
        <w:t>чении</w:t>
      </w:r>
      <w:proofErr w:type="spellEnd"/>
      <w:r>
        <w:rPr>
          <w:color w:val="000000"/>
        </w:rPr>
        <w:t xml:space="preserve"> малоимущих граждан,</w:t>
      </w:r>
    </w:p>
    <w:p w:rsidR="000D5CDF" w:rsidRDefault="000D5CDF" w:rsidP="000D5CDF">
      <w:pPr>
        <w:jc w:val="left"/>
        <w:rPr>
          <w:color w:val="000000"/>
        </w:rPr>
      </w:pPr>
      <w:r>
        <w:rPr>
          <w:color w:val="000000"/>
        </w:rPr>
        <w:t xml:space="preserve"> проживающих в муниципальном </w:t>
      </w:r>
    </w:p>
    <w:p w:rsidR="000D5CDF" w:rsidRDefault="000D5CDF" w:rsidP="000D5CDF">
      <w:pPr>
        <w:jc w:val="left"/>
        <w:rPr>
          <w:color w:val="000000"/>
        </w:rPr>
      </w:pPr>
      <w:proofErr w:type="gramStart"/>
      <w:r>
        <w:rPr>
          <w:color w:val="000000"/>
        </w:rPr>
        <w:t>образовании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Придолинный</w:t>
      </w:r>
      <w:proofErr w:type="spellEnd"/>
      <w:r>
        <w:rPr>
          <w:color w:val="000000"/>
        </w:rPr>
        <w:t xml:space="preserve"> сельсовет</w:t>
      </w:r>
    </w:p>
    <w:p w:rsidR="000D5CDF" w:rsidRDefault="000D5CDF" w:rsidP="000D5CDF">
      <w:pPr>
        <w:jc w:val="left"/>
      </w:pPr>
      <w:r>
        <w:t xml:space="preserve">и </w:t>
      </w:r>
      <w:proofErr w:type="gramStart"/>
      <w:r>
        <w:t>нуждающихся</w:t>
      </w:r>
      <w:proofErr w:type="gramEnd"/>
      <w:r>
        <w:t xml:space="preserve"> в улучшении жилищных</w:t>
      </w:r>
    </w:p>
    <w:p w:rsidR="000D5CDF" w:rsidRDefault="000D5CDF" w:rsidP="000D5CDF">
      <w:pPr>
        <w:jc w:val="left"/>
      </w:pPr>
      <w:r>
        <w:t>условий, жилыми помещениями в соответствии</w:t>
      </w:r>
    </w:p>
    <w:p w:rsidR="000D5CDF" w:rsidRDefault="000D5CDF" w:rsidP="000D5CDF">
      <w:pPr>
        <w:jc w:val="left"/>
      </w:pPr>
      <w:r>
        <w:t xml:space="preserve"> с жилищным законодательством по договорам </w:t>
      </w:r>
    </w:p>
    <w:p w:rsidR="000D5CDF" w:rsidRDefault="000D5CDF" w:rsidP="000D5CDF">
      <w:pPr>
        <w:pStyle w:val="2"/>
        <w:tabs>
          <w:tab w:val="left" w:pos="6663"/>
        </w:tabs>
      </w:pPr>
      <w:r>
        <w:rPr>
          <w:sz w:val="28"/>
          <w:szCs w:val="28"/>
        </w:rPr>
        <w:t>социального найма</w:t>
      </w:r>
    </w:p>
    <w:p w:rsidR="000D5CDF" w:rsidRDefault="000D5CDF" w:rsidP="000D5CDF">
      <w:pPr>
        <w:tabs>
          <w:tab w:val="left" w:pos="547"/>
        </w:tabs>
      </w:pPr>
      <w:r>
        <w:tab/>
      </w:r>
      <w:r>
        <w:tab/>
      </w:r>
    </w:p>
    <w:p w:rsidR="000D5CDF" w:rsidRDefault="000D5CDF" w:rsidP="000D5CDF">
      <w:pPr>
        <w:jc w:val="left"/>
        <w:rPr>
          <w:b/>
        </w:rPr>
      </w:pPr>
      <w:r>
        <w:rPr>
          <w:rFonts w:ascii="Arial" w:hAnsi="Arial"/>
        </w:rPr>
        <w:t xml:space="preserve"> </w:t>
      </w:r>
      <w:r>
        <w:rPr>
          <w:color w:val="000000"/>
        </w:rPr>
        <w:t xml:space="preserve"> </w:t>
      </w:r>
      <w:r>
        <w:rPr>
          <w:b/>
        </w:rPr>
        <w:t xml:space="preserve">    </w:t>
      </w:r>
    </w:p>
    <w:p w:rsidR="000D5CDF" w:rsidRDefault="000D5CDF" w:rsidP="000D5CDF">
      <w:pPr>
        <w:tabs>
          <w:tab w:val="left" w:pos="285"/>
        </w:tabs>
        <w:jc w:val="left"/>
      </w:pPr>
      <w:r>
        <w:rPr>
          <w:b/>
        </w:rPr>
        <w:t xml:space="preserve">     </w:t>
      </w:r>
      <w:r>
        <w:tab/>
      </w:r>
      <w:proofErr w:type="gramStart"/>
      <w:r>
        <w:t>В соответствии с Жилищным Кодексом Российской Федерации, Законом Оренбургской области «О предоставлении гражданам, проживающим на территории Оренбургской области» от  26 июня 2007г. № 1347, Законом Оренбургской области «О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отдельных категорий граждан» от 29 декабря 2007г. № 1853/389-</w:t>
      </w:r>
      <w:r>
        <w:rPr>
          <w:lang w:val="en-US"/>
        </w:rPr>
        <w:t>IV</w:t>
      </w:r>
      <w:r>
        <w:t xml:space="preserve">-ОЗ, Уставом муниципального образования  </w:t>
      </w:r>
      <w:proofErr w:type="spellStart"/>
      <w:r>
        <w:t>Придолинный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proofErr w:type="gramEnd"/>
      <w:r>
        <w:t xml:space="preserve"> района Оренбургской области, Совет депутатов муниципального образования  </w:t>
      </w:r>
      <w:proofErr w:type="spellStart"/>
      <w:r>
        <w:t>Придолинный</w:t>
      </w:r>
      <w:proofErr w:type="spellEnd"/>
      <w:r>
        <w:t xml:space="preserve">  сельсовет </w:t>
      </w:r>
    </w:p>
    <w:p w:rsidR="000D5CDF" w:rsidRDefault="000D5CDF" w:rsidP="000D5CDF">
      <w:pPr>
        <w:tabs>
          <w:tab w:val="left" w:pos="285"/>
        </w:tabs>
        <w:jc w:val="left"/>
        <w:rPr>
          <w:b/>
        </w:rPr>
      </w:pPr>
      <w:r>
        <w:rPr>
          <w:b/>
        </w:rPr>
        <w:t>РЕШИЛ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0D5CDF" w:rsidRDefault="000D5CDF" w:rsidP="000D5CDF">
      <w:pPr>
        <w:jc w:val="left"/>
      </w:pPr>
      <w:r>
        <w:tab/>
        <w:t xml:space="preserve">1. Утвердить Положение «Об обеспечении жильем отдельных категорий граждан по договорам социального найма по администрации  </w:t>
      </w:r>
      <w:proofErr w:type="spellStart"/>
      <w:r>
        <w:t>Придолинный</w:t>
      </w:r>
      <w:proofErr w:type="spellEnd"/>
      <w:r>
        <w:t xml:space="preserve"> сельсовет»  </w:t>
      </w:r>
      <w:proofErr w:type="gramStart"/>
      <w:r>
        <w:t xml:space="preserve">( </w:t>
      </w:r>
      <w:proofErr w:type="gramEnd"/>
      <w:r>
        <w:t xml:space="preserve">Приложение № 1). </w:t>
      </w:r>
    </w:p>
    <w:p w:rsidR="000D5CDF" w:rsidRDefault="000D5CDF" w:rsidP="000D5CDF">
      <w:pPr>
        <w:jc w:val="left"/>
      </w:pPr>
      <w:r>
        <w:tab/>
        <w:t xml:space="preserve">2. Решение вступает в силу со дня обнародования. </w:t>
      </w:r>
    </w:p>
    <w:p w:rsidR="000D5CDF" w:rsidRDefault="000D5CDF" w:rsidP="000D5CDF">
      <w:pPr>
        <w:jc w:val="left"/>
      </w:pPr>
    </w:p>
    <w:p w:rsidR="000D5CDF" w:rsidRDefault="000D5CDF" w:rsidP="000D5CDF">
      <w:pPr>
        <w:jc w:val="left"/>
      </w:pPr>
    </w:p>
    <w:p w:rsidR="000D5CDF" w:rsidRDefault="000D5CDF" w:rsidP="000D5CDF">
      <w:pPr>
        <w:jc w:val="left"/>
      </w:pPr>
      <w:r>
        <w:t xml:space="preserve">Глава </w:t>
      </w:r>
      <w:proofErr w:type="gramStart"/>
      <w:r>
        <w:t>муниципального</w:t>
      </w:r>
      <w:proofErr w:type="gramEnd"/>
    </w:p>
    <w:p w:rsidR="000D5CDF" w:rsidRDefault="000D5CDF" w:rsidP="000D5CDF">
      <w:pPr>
        <w:jc w:val="left"/>
      </w:pPr>
      <w:r>
        <w:t xml:space="preserve">образования         </w:t>
      </w:r>
      <w:r>
        <w:tab/>
      </w:r>
      <w:r>
        <w:tab/>
      </w:r>
      <w:r>
        <w:tab/>
      </w:r>
      <w:r>
        <w:tab/>
        <w:t xml:space="preserve">                                Д.М.Горбунова</w:t>
      </w:r>
    </w:p>
    <w:p w:rsidR="000D5CDF" w:rsidRDefault="000D5CDF" w:rsidP="000D5CDF">
      <w:pPr>
        <w:jc w:val="left"/>
      </w:pPr>
    </w:p>
    <w:p w:rsidR="000D5CDF" w:rsidRDefault="000D5CDF" w:rsidP="000D5CDF">
      <w:pPr>
        <w:jc w:val="left"/>
      </w:pPr>
      <w:r>
        <w:t xml:space="preserve">Разослано: Правительству области, администрации района, прокурору района. </w:t>
      </w:r>
    </w:p>
    <w:p w:rsidR="000D5CDF" w:rsidRDefault="000D5CDF" w:rsidP="000D5CDF">
      <w:pPr>
        <w:shd w:val="clear" w:color="auto" w:fill="FFFFFF"/>
        <w:spacing w:before="634"/>
        <w:rPr>
          <w:b/>
        </w:rPr>
      </w:pPr>
      <w:r>
        <w:rPr>
          <w:b/>
          <w:bCs w:val="0"/>
        </w:rPr>
        <w:lastRenderedPageBreak/>
        <w:t xml:space="preserve">                 </w:t>
      </w:r>
    </w:p>
    <w:p w:rsidR="000D5CDF" w:rsidRDefault="000D5CDF" w:rsidP="000D5CDF">
      <w:pPr>
        <w:shd w:val="clear" w:color="auto" w:fill="FFFFFF"/>
        <w:spacing w:before="0" w:after="0"/>
        <w:rPr>
          <w:b/>
          <w:bCs w:val="0"/>
        </w:rPr>
      </w:pPr>
      <w:r>
        <w:rPr>
          <w:b/>
          <w:bCs w:val="0"/>
        </w:rPr>
        <w:t xml:space="preserve">ПОЛОЖЕНИЕ </w:t>
      </w:r>
    </w:p>
    <w:p w:rsidR="000D5CDF" w:rsidRDefault="000D5CDF" w:rsidP="000D5CDF">
      <w:pPr>
        <w:shd w:val="clear" w:color="auto" w:fill="FFFFFF"/>
        <w:spacing w:before="0" w:after="0"/>
        <w:rPr>
          <w:bCs w:val="0"/>
        </w:rPr>
      </w:pPr>
      <w:r>
        <w:rPr>
          <w:b/>
          <w:bCs w:val="0"/>
        </w:rPr>
        <w:t>ОБ ОБЕСПЕЧЕНИИ МАЛОИМУЩИХ ГРАЖДАН, ПРОЖИВАЮЩИХ</w:t>
      </w:r>
    </w:p>
    <w:p w:rsidR="000D5CDF" w:rsidRDefault="000D5CDF" w:rsidP="000D5CDF">
      <w:pPr>
        <w:shd w:val="clear" w:color="auto" w:fill="FFFFFF"/>
        <w:tabs>
          <w:tab w:val="left" w:leader="underscore" w:pos="8141"/>
        </w:tabs>
        <w:spacing w:before="0" w:after="0"/>
      </w:pPr>
      <w:r>
        <w:rPr>
          <w:b/>
          <w:bCs w:val="0"/>
        </w:rPr>
        <w:t>В МУНИЦИПАЛЬНОМ ОБРАЗОВАНИИ «ПРИДОЛИННЫЙ СЕЛЬСОВЕТ» И НУЖДАЮЩИХСЯ В УЛУЧШЕНИИ ЖИЛИЩНЫХ УСЛОВИЙ, ЖИЛЫМИ ПОМЕЩЕНИЯМИ В СООТВЕТСТВИИ С ЖИЛИЩНЫМ ЗАКОНОДАТЕЛЬСТВОМ ПО ДОГОВОРАМ СОЦИАЛЬНОГО НАЙМА</w:t>
      </w:r>
    </w:p>
    <w:p w:rsidR="000D5CDF" w:rsidRDefault="000D5CDF" w:rsidP="000D5CDF">
      <w:pPr>
        <w:shd w:val="clear" w:color="auto" w:fill="FFFFFF"/>
        <w:spacing w:before="307"/>
        <w:rPr>
          <w:b/>
        </w:rPr>
      </w:pPr>
      <w:r>
        <w:rPr>
          <w:b/>
        </w:rPr>
        <w:t>1. Общие положения</w:t>
      </w:r>
    </w:p>
    <w:p w:rsidR="000D5CDF" w:rsidRDefault="000D5CDF" w:rsidP="000D5CDF">
      <w:pPr>
        <w:shd w:val="clear" w:color="auto" w:fill="FFFFFF"/>
        <w:tabs>
          <w:tab w:val="left" w:leader="underscore" w:pos="6029"/>
        </w:tabs>
        <w:spacing w:before="307"/>
        <w:ind w:firstLine="566"/>
        <w:jc w:val="both"/>
      </w:pPr>
      <w:r>
        <w:t>1.1. Настоящее положение разработано на основании Жилищного кодекса Российской Федерации, Постановления Правительства РФ "Об утверждении правил предоставления молодым семьям субсидий на приобретение жилья в рамках реализации подпрограммы "Обеспечение жильем молодых семей" федеральной целевой программы "Жилище на 2002 -2010 годы", Устава муниципального образования «</w:t>
      </w:r>
      <w:proofErr w:type="spellStart"/>
      <w:r>
        <w:t>Придолинный</w:t>
      </w:r>
      <w:proofErr w:type="spellEnd"/>
      <w:r>
        <w:t xml:space="preserve"> сельсовет».</w:t>
      </w:r>
    </w:p>
    <w:p w:rsidR="000D5CDF" w:rsidRDefault="000D5CDF" w:rsidP="000D5CDF">
      <w:pPr>
        <w:shd w:val="clear" w:color="auto" w:fill="FFFFFF"/>
        <w:spacing w:before="317"/>
        <w:ind w:firstLine="394"/>
        <w:rPr>
          <w:b/>
        </w:rPr>
      </w:pPr>
      <w:r>
        <w:rPr>
          <w:b/>
        </w:rPr>
        <w:t xml:space="preserve">2. Основания признания граждан </w:t>
      </w:r>
      <w:proofErr w:type="gramStart"/>
      <w:r>
        <w:rPr>
          <w:b/>
        </w:rPr>
        <w:t>нуждающимися</w:t>
      </w:r>
      <w:proofErr w:type="gramEnd"/>
      <w:r>
        <w:rPr>
          <w:b/>
        </w:rPr>
        <w:t xml:space="preserve"> в жилых помещениях, предоставляемых по договорам социального найма</w:t>
      </w:r>
    </w:p>
    <w:p w:rsidR="000D5CDF" w:rsidRDefault="000D5CDF" w:rsidP="000D5CDF">
      <w:pPr>
        <w:shd w:val="clear" w:color="auto" w:fill="FFFFFF"/>
        <w:tabs>
          <w:tab w:val="left" w:pos="1066"/>
        </w:tabs>
        <w:spacing w:before="317"/>
        <w:ind w:firstLine="538"/>
        <w:jc w:val="both"/>
      </w:pPr>
      <w:r>
        <w:t>2.1.</w:t>
      </w:r>
      <w:r>
        <w:tab/>
        <w:t>Гражданами, нуждающимися в жилых помещениях, предоставляемых по договорам социального найма, признаются:</w:t>
      </w:r>
    </w:p>
    <w:p w:rsidR="000D5CDF" w:rsidRDefault="000D5CDF" w:rsidP="000D5CDF">
      <w:pPr>
        <w:shd w:val="clear" w:color="auto" w:fill="FFFFFF"/>
        <w:tabs>
          <w:tab w:val="left" w:pos="1382"/>
        </w:tabs>
        <w:ind w:firstLine="547"/>
        <w:jc w:val="both"/>
      </w:pPr>
      <w:r>
        <w:t>2.1.1.</w:t>
      </w:r>
      <w:r>
        <w:tab/>
        <w:t>Не являющиеся нанимателями жилых помещений по договорам</w:t>
      </w:r>
      <w:r>
        <w:br/>
        <w:t>социального найма или членами семьи нанимателя жилого помещения по</w:t>
      </w:r>
      <w:r>
        <w:br/>
        <w:t>договору социального найма либо собственниками жилых помещений или</w:t>
      </w:r>
      <w:r>
        <w:br/>
        <w:t>членами семьи собственника жилого помещения.</w:t>
      </w:r>
    </w:p>
    <w:p w:rsidR="000D5CDF" w:rsidRDefault="000D5CDF" w:rsidP="000D5CDF">
      <w:pPr>
        <w:shd w:val="clear" w:color="auto" w:fill="FFFFFF"/>
        <w:tabs>
          <w:tab w:val="left" w:pos="1450"/>
        </w:tabs>
        <w:ind w:firstLine="547"/>
        <w:jc w:val="both"/>
      </w:pPr>
      <w:r>
        <w:t>2.1.2.</w:t>
      </w:r>
      <w:r>
        <w:tab/>
        <w:t>Являющиеся нанимателями жилых помещений по договорам</w:t>
      </w:r>
      <w:r>
        <w:br/>
        <w:t>социального найма или членами семьи нанимателя жилого помещения по</w:t>
      </w:r>
      <w:r>
        <w:br/>
        <w:t>договору социального найма либо собственниками жилых помещений или</w:t>
      </w:r>
      <w:r>
        <w:br/>
        <w:t>членами собственника жилого помещения и обеспеченные общей площадью</w:t>
      </w:r>
      <w:r>
        <w:br/>
        <w:t xml:space="preserve">жилого помещения на одного члена семьи </w:t>
      </w:r>
      <w:proofErr w:type="gramStart"/>
      <w:r>
        <w:t>менее учетной</w:t>
      </w:r>
      <w:proofErr w:type="gramEnd"/>
      <w:r>
        <w:t xml:space="preserve"> нормы.</w:t>
      </w:r>
    </w:p>
    <w:p w:rsidR="000D5CDF" w:rsidRDefault="000D5CDF" w:rsidP="000D5CDF">
      <w:pPr>
        <w:shd w:val="clear" w:color="auto" w:fill="FFFFFF"/>
        <w:tabs>
          <w:tab w:val="left" w:pos="1344"/>
        </w:tabs>
        <w:ind w:firstLine="538"/>
        <w:jc w:val="both"/>
      </w:pPr>
      <w:r>
        <w:t>2.1.3.</w:t>
      </w:r>
      <w:r>
        <w:tab/>
        <w:t xml:space="preserve">Проживающие в помещении, </w:t>
      </w:r>
      <w:proofErr w:type="gramStart"/>
      <w:r>
        <w:t>-н</w:t>
      </w:r>
      <w:proofErr w:type="gramEnd"/>
      <w:r>
        <w:t>е отвечающем установленным для</w:t>
      </w:r>
      <w:r>
        <w:br/>
        <w:t>жилых помещений требованиям.</w:t>
      </w:r>
    </w:p>
    <w:p w:rsidR="000D5CDF" w:rsidRDefault="000D5CDF" w:rsidP="000D5CDF">
      <w:pPr>
        <w:shd w:val="clear" w:color="auto" w:fill="FFFFFF"/>
        <w:tabs>
          <w:tab w:val="left" w:pos="1469"/>
        </w:tabs>
        <w:ind w:firstLine="557"/>
        <w:jc w:val="both"/>
      </w:pPr>
      <w:r>
        <w:t>2.1.4.</w:t>
      </w:r>
      <w:r>
        <w:tab/>
        <w:t xml:space="preserve">Являющиеся нанимателями жилых </w:t>
      </w:r>
      <w:proofErr w:type="gramStart"/>
      <w:r>
        <w:t>помещений</w:t>
      </w:r>
      <w:proofErr w:type="gramEnd"/>
      <w:r>
        <w:t xml:space="preserve"> но договорам</w:t>
      </w:r>
      <w:r>
        <w:br/>
      </w:r>
      <w:proofErr w:type="gramStart"/>
      <w:r>
        <w:t>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запятой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</w:t>
      </w:r>
      <w:proofErr w:type="gramEnd"/>
      <w:r>
        <w:t xml:space="preserve"> на праве собственности. Перечень таких заболеваний устанавливается Правительством РФ.</w:t>
      </w:r>
    </w:p>
    <w:p w:rsidR="000D5CDF" w:rsidRDefault="000D5CDF" w:rsidP="000D5CDF">
      <w:pPr>
        <w:jc w:val="both"/>
      </w:pPr>
      <w:r>
        <w:lastRenderedPageBreak/>
        <w:t>2.2.</w:t>
      </w:r>
      <w:r>
        <w:tab/>
        <w:t>При наличии у граждан и (или) членов его семьи нескольких жилых</w:t>
      </w:r>
      <w:r>
        <w:br/>
        <w:t xml:space="preserve">помещений, </w:t>
      </w:r>
      <w:proofErr w:type="gramStart"/>
      <w:r>
        <w:t>занимаемых</w:t>
      </w:r>
      <w:proofErr w:type="gramEnd"/>
      <w:r>
        <w:t xml:space="preserve"> но договорам социального найма и (или)</w:t>
      </w:r>
      <w:r>
        <w:br/>
        <w:t>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0D5CDF" w:rsidRDefault="000D5CDF" w:rsidP="000D5CDF">
      <w:pPr>
        <w:shd w:val="clear" w:color="auto" w:fill="FFFFFF"/>
        <w:ind w:left="2285" w:right="2275"/>
      </w:pPr>
    </w:p>
    <w:p w:rsidR="000D5CDF" w:rsidRDefault="000D5CDF" w:rsidP="000D5CDF">
      <w:pPr>
        <w:shd w:val="clear" w:color="auto" w:fill="FFFFFF"/>
        <w:ind w:left="2285" w:right="2275"/>
      </w:pPr>
      <w:r>
        <w:t xml:space="preserve">3. </w:t>
      </w:r>
      <w:r>
        <w:rPr>
          <w:b/>
        </w:rPr>
        <w:t>Порядок ведения учета граждан в качестве нуждающихся в жилых помещениях</w:t>
      </w:r>
    </w:p>
    <w:p w:rsidR="000D5CDF" w:rsidRDefault="000D5CDF" w:rsidP="000D5CDF">
      <w:pPr>
        <w:shd w:val="clear" w:color="auto" w:fill="FFFFFF"/>
        <w:tabs>
          <w:tab w:val="left" w:pos="1066"/>
          <w:tab w:val="left" w:pos="2794"/>
          <w:tab w:val="left" w:pos="5645"/>
          <w:tab w:val="left" w:pos="8534"/>
        </w:tabs>
        <w:spacing w:before="307"/>
        <w:ind w:firstLine="557"/>
        <w:jc w:val="both"/>
      </w:pPr>
      <w:r>
        <w:t>3.1.</w:t>
      </w:r>
      <w:r>
        <w:tab/>
        <w:t>Ведение учета граждан в качестве нуждающихся в жилых помещениях осуществляется администрацией муниципального образования «</w:t>
      </w:r>
      <w:proofErr w:type="spellStart"/>
      <w:r>
        <w:t>Придолинный</w:t>
      </w:r>
      <w:proofErr w:type="spellEnd"/>
      <w:r>
        <w:t xml:space="preserve"> сельсовет» по месту их жительства с соблюдением гласности путем принятия решений по данным вопросам на заседаниях  общественной жилищной комиссии, состав и положение о которой утверждаются постановлением главы муниципального образования.</w:t>
      </w:r>
    </w:p>
    <w:p w:rsidR="000D5CDF" w:rsidRDefault="000D5CDF" w:rsidP="000D5CDF">
      <w:pPr>
        <w:shd w:val="clear" w:color="auto" w:fill="FFFFFF"/>
        <w:tabs>
          <w:tab w:val="left" w:pos="1066"/>
        </w:tabs>
        <w:ind w:firstLine="557"/>
        <w:jc w:val="both"/>
      </w:pPr>
      <w:r>
        <w:t>3.2.</w:t>
      </w:r>
      <w:r>
        <w:tab/>
      </w:r>
      <w:proofErr w:type="gramStart"/>
      <w:r>
        <w:t>На заседаниях жилищной комиссии при принятии решений о постановке на учет граждан в качестве</w:t>
      </w:r>
      <w:proofErr w:type="gramEnd"/>
      <w:r>
        <w:t xml:space="preserve"> нуждающихся в жилых помещениях или об отказе в постановке на учет и о предоставлении жилых помещений вправе присутствовать граждане, жилищный вопрос которых решается на данном заседании.</w:t>
      </w:r>
    </w:p>
    <w:p w:rsidR="000D5CDF" w:rsidRDefault="000D5CDF" w:rsidP="000D5CDF">
      <w:pPr>
        <w:shd w:val="clear" w:color="auto" w:fill="FFFFFF"/>
        <w:tabs>
          <w:tab w:val="left" w:pos="1210"/>
        </w:tabs>
        <w:ind w:firstLine="557"/>
        <w:jc w:val="both"/>
      </w:pPr>
      <w:r>
        <w:t>3.3.</w:t>
      </w:r>
      <w:r>
        <w:tab/>
        <w:t>Принятие на учет граждан в качестве нуждающихся в жилых</w:t>
      </w:r>
      <w:r>
        <w:br/>
        <w:t xml:space="preserve">помещениях   осуществляется   администрацией   муниципального   образования </w:t>
      </w:r>
      <w:r>
        <w:tab/>
        <w:t xml:space="preserve">  (далее   -   орган,   осуществляющий   принятие  на  учет)   на основании заявлений данных граждан, поданных ими в указанный орган по месту своего жительства. Заявление подписывается всеми проживающими совместно с ним дееспособными членами семьи. Принятие на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0D5CDF" w:rsidRDefault="000D5CDF" w:rsidP="000D5CDF">
      <w:pPr>
        <w:shd w:val="clear" w:color="auto" w:fill="FFFFFF"/>
        <w:tabs>
          <w:tab w:val="left" w:pos="1210"/>
          <w:tab w:val="left" w:pos="8611"/>
        </w:tabs>
        <w:ind w:firstLine="557"/>
        <w:jc w:val="both"/>
      </w:pPr>
      <w:r>
        <w:t>3.4.</w:t>
      </w:r>
      <w:r>
        <w:tab/>
        <w:t>К заявлению граждан (далее - заявители) о принятии на учет прилагаются:</w:t>
      </w:r>
      <w:r>
        <w:rPr>
          <w:rFonts w:ascii="Arial" w:cs="Arial"/>
        </w:rPr>
        <w:tab/>
      </w:r>
    </w:p>
    <w:p w:rsidR="000D5CDF" w:rsidRDefault="000D5CDF" w:rsidP="000D5CDF">
      <w:pPr>
        <w:shd w:val="clear" w:color="auto" w:fill="FFFFFF"/>
        <w:jc w:val="both"/>
      </w:pPr>
      <w:r>
        <w:t xml:space="preserve"> -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0D5CDF" w:rsidRDefault="000D5CDF" w:rsidP="000D5CDF">
      <w:pPr>
        <w:shd w:val="clear" w:color="auto" w:fill="FFFFFF"/>
        <w:tabs>
          <w:tab w:val="left" w:pos="893"/>
        </w:tabs>
        <w:jc w:val="both"/>
      </w:pPr>
      <w:r>
        <w:t>- решение управления социальной защиты населения о признании</w:t>
      </w:r>
      <w:r>
        <w:br/>
        <w:t>гражданина малоимущим;</w:t>
      </w:r>
    </w:p>
    <w:p w:rsidR="000D5CDF" w:rsidRDefault="000D5CDF" w:rsidP="000D5CDF">
      <w:pPr>
        <w:shd w:val="clear" w:color="auto" w:fill="FFFFFF"/>
        <w:tabs>
          <w:tab w:val="left" w:pos="7171"/>
        </w:tabs>
        <w:jc w:val="left"/>
      </w:pPr>
      <w:r>
        <w:t>-  документы, подтверждающие право быть признанным нуждающимся в жилом   помещении, а именно:</w:t>
      </w:r>
      <w:r>
        <w:br/>
        <w:t xml:space="preserve"> - выписка из домовой книги;</w:t>
      </w:r>
      <w:r>
        <w:rPr>
          <w:rFonts w:ascii="Arial" w:cs="Arial"/>
        </w:rPr>
        <w:tab/>
      </w:r>
    </w:p>
    <w:p w:rsidR="000D5CDF" w:rsidRDefault="000D5CDF" w:rsidP="000D5CDF">
      <w:pPr>
        <w:shd w:val="clear" w:color="auto" w:fill="FFFFFF"/>
        <w:tabs>
          <w:tab w:val="left" w:pos="806"/>
          <w:tab w:val="left" w:pos="8429"/>
        </w:tabs>
        <w:jc w:val="both"/>
      </w:pPr>
      <w:r>
        <w:t>- документы, подтверждающие право пользования жилым помещением,</w:t>
      </w:r>
      <w:r>
        <w:br/>
        <w:t>занимаемым заявителем и членами его семьи (договор, ордер, решение о</w:t>
      </w:r>
      <w:r>
        <w:br/>
        <w:t xml:space="preserve">предоставлении жилого помещения и т.п.); </w:t>
      </w:r>
      <w:r>
        <w:rPr>
          <w:rFonts w:ascii="Arial" w:cs="Arial"/>
        </w:rPr>
        <w:tab/>
      </w:r>
    </w:p>
    <w:p w:rsidR="000D5CDF" w:rsidRDefault="000D5CDF" w:rsidP="000D5CD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 w:after="0"/>
        <w:jc w:val="both"/>
      </w:pPr>
      <w:r>
        <w:t>выписка из технического паспорта БТИ с поэтажным планом (при наличии) и экспликацией;</w:t>
      </w:r>
    </w:p>
    <w:p w:rsidR="000D5CDF" w:rsidRDefault="000D5CDF" w:rsidP="000D5CD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 w:after="0"/>
        <w:jc w:val="both"/>
      </w:pPr>
      <w:r>
        <w:lastRenderedPageBreak/>
        <w:t>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каждым дееспособным членом семьи заявителя;</w:t>
      </w:r>
    </w:p>
    <w:p w:rsidR="000D5CDF" w:rsidRDefault="000D5CDF" w:rsidP="000D5CD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 w:after="0"/>
        <w:jc w:val="both"/>
      </w:pPr>
      <w:r>
        <w:t>документы, подтверждающие отношение гражданина к иной определенной федеральным законом или законом субъекта РФ категории граждан, имеющих право быть принятыми на учет в качестве нуждающихся в жилых помещениях.</w:t>
      </w:r>
    </w:p>
    <w:p w:rsidR="000D5CDF" w:rsidRDefault="000D5CDF" w:rsidP="000D5CDF">
      <w:pPr>
        <w:shd w:val="clear" w:color="auto" w:fill="FFFFFF"/>
        <w:ind w:firstLine="538"/>
        <w:jc w:val="both"/>
      </w:pPr>
      <w:r>
        <w:t>Все документы представляются в копиях с одновременным представлением оригинала. Копия документа после проверки ее соответствия оригиналу заверяется лицом, принимающим документы. Оригиналы документов возвращаются гражданину.</w:t>
      </w:r>
    </w:p>
    <w:p w:rsidR="000D5CDF" w:rsidRDefault="000D5CDF" w:rsidP="000D5CDF">
      <w:pPr>
        <w:shd w:val="clear" w:color="auto" w:fill="FFFFFF"/>
        <w:tabs>
          <w:tab w:val="left" w:pos="1094"/>
        </w:tabs>
        <w:ind w:firstLine="538"/>
        <w:jc w:val="both"/>
      </w:pPr>
      <w:r>
        <w:t>3.5.</w:t>
      </w:r>
      <w:r>
        <w:tab/>
        <w:t xml:space="preserve">Заявление гражданина регистрируется в Книге регистрации заявлений граждан, нуждающихся в жилом помещении, </w:t>
      </w:r>
      <w:proofErr w:type="gramStart"/>
      <w:r>
        <w:t>которая</w:t>
      </w:r>
      <w:proofErr w:type="gramEnd"/>
      <w:r>
        <w:t xml:space="preserve"> ведется органом, осуществляющим принятие на учет.</w:t>
      </w:r>
    </w:p>
    <w:p w:rsidR="000D5CDF" w:rsidRDefault="000D5CDF" w:rsidP="000D5CDF">
      <w:pPr>
        <w:shd w:val="clear" w:color="auto" w:fill="FFFFFF"/>
        <w:tabs>
          <w:tab w:val="left" w:pos="1200"/>
        </w:tabs>
        <w:ind w:firstLine="547"/>
        <w:jc w:val="both"/>
      </w:pPr>
      <w:r>
        <w:t>3.6.</w:t>
      </w:r>
      <w:r>
        <w:tab/>
        <w:t>Гражданину, подавшему заявление о принятии на учет, лицом,</w:t>
      </w:r>
      <w:r>
        <w:br/>
        <w:t>принимающим документы, выдается расписка в получении этих документов с указанием их перечня и даты получения органом, осуществляющим принятие на учет.</w:t>
      </w:r>
    </w:p>
    <w:p w:rsidR="000D5CDF" w:rsidRDefault="000D5CDF" w:rsidP="000D5CDF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9" w:after="0"/>
        <w:ind w:firstLine="547"/>
        <w:jc w:val="both"/>
      </w:pPr>
      <w:r>
        <w:t>В течение тридцати рабочих дней со дня представления гражданином заявления и всех необходимых к нему документов орган, осуществляющий принятие на учет, по результатам рассмотрения заявления гражданина готовит проект решения жилищной комиссии о принятии на учет или об отказе в принятии на учет, выносит его на рассмотрение комиссии.</w:t>
      </w:r>
    </w:p>
    <w:p w:rsidR="000D5CDF" w:rsidRDefault="000D5CDF" w:rsidP="000D5CDF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after="0"/>
        <w:ind w:firstLine="547"/>
        <w:jc w:val="both"/>
      </w:pPr>
      <w:r>
        <w:t>Орган, осуществляющий принятие на учет, не позднее чем через три рабочих дня со дня принятия главой решения о принятии на учет выдает или направляет заявителю уведомление о принятии на учет, форма которого утверждается постановлением Губернатора области.</w:t>
      </w:r>
    </w:p>
    <w:p w:rsidR="000D5CDF" w:rsidRDefault="000D5CDF" w:rsidP="000D5CDF">
      <w:pPr>
        <w:shd w:val="clear" w:color="auto" w:fill="FFFFFF"/>
        <w:tabs>
          <w:tab w:val="left" w:pos="1181"/>
          <w:tab w:val="left" w:leader="underscore" w:pos="6048"/>
        </w:tabs>
        <w:ind w:firstLine="547"/>
        <w:jc w:val="both"/>
      </w:pPr>
      <w:r>
        <w:t>3.9.</w:t>
      </w:r>
      <w:r>
        <w:tab/>
        <w:t>Граждане считаются принятыми на учет после принятия главой</w:t>
      </w:r>
      <w:r>
        <w:br/>
        <w:t>муниципального образования</w:t>
      </w:r>
      <w:r>
        <w:rPr>
          <w:b/>
          <w:bCs w:val="0"/>
        </w:rPr>
        <w:t xml:space="preserve"> </w:t>
      </w:r>
      <w:r>
        <w:rPr>
          <w:bCs w:val="0"/>
        </w:rPr>
        <w:t>«</w:t>
      </w:r>
      <w:proofErr w:type="spellStart"/>
      <w:r>
        <w:rPr>
          <w:bCs w:val="0"/>
        </w:rPr>
        <w:t>Придолинный</w:t>
      </w:r>
      <w:proofErr w:type="spellEnd"/>
      <w:r>
        <w:rPr>
          <w:bCs w:val="0"/>
        </w:rPr>
        <w:t xml:space="preserve"> сельсовет» </w:t>
      </w:r>
      <w:r>
        <w:t>соответствующего решения.</w:t>
      </w:r>
    </w:p>
    <w:p w:rsidR="000D5CDF" w:rsidRDefault="000D5CDF" w:rsidP="000D5CDF">
      <w:pPr>
        <w:shd w:val="clear" w:color="auto" w:fill="FFFFFF"/>
        <w:spacing w:before="10"/>
        <w:ind w:firstLine="538"/>
        <w:jc w:val="both"/>
      </w:pPr>
      <w:r>
        <w:t>При рассмотрении заявлений, поданных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документов.</w:t>
      </w:r>
    </w:p>
    <w:p w:rsidR="000D5CDF" w:rsidRDefault="000D5CDF" w:rsidP="000D5CDF">
      <w:pPr>
        <w:shd w:val="clear" w:color="auto" w:fill="FFFFFF"/>
        <w:tabs>
          <w:tab w:val="left" w:pos="1181"/>
        </w:tabs>
        <w:ind w:firstLine="547"/>
        <w:jc w:val="both"/>
      </w:pPr>
      <w:r>
        <w:t>3.10.</w:t>
      </w:r>
      <w:r>
        <w:tab/>
        <w:t>Учет граждан, нуждающихся в жилых помещениях, ведется по единому списку, из которого одновременно в отдельный список включаются граждане, имеющие право на внеочередное получение жилых помещений.</w:t>
      </w:r>
    </w:p>
    <w:p w:rsidR="000D5CDF" w:rsidRDefault="000D5CDF" w:rsidP="000D5CDF">
      <w:pPr>
        <w:shd w:val="clear" w:color="auto" w:fill="FFFFFF"/>
        <w:tabs>
          <w:tab w:val="left" w:pos="1363"/>
        </w:tabs>
        <w:ind w:firstLine="528"/>
        <w:jc w:val="both"/>
      </w:pPr>
      <w:r>
        <w:t>3.11.</w:t>
      </w:r>
      <w:r>
        <w:tab/>
        <w:t>В отдельные списки на внеочередное предоставление жилых</w:t>
      </w:r>
      <w:r>
        <w:br/>
        <w:t>помещений включаются:</w:t>
      </w:r>
    </w:p>
    <w:p w:rsidR="000D5CDF" w:rsidRDefault="000D5CDF" w:rsidP="000D5CDF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" w:after="0"/>
        <w:ind w:firstLine="547"/>
        <w:jc w:val="both"/>
      </w:pPr>
      <w:r>
        <w:t>граждане, жилые помещения которых признаны в установленном порядке непригодными для проживания и не подлежат ремонту или реконструкции;</w:t>
      </w:r>
    </w:p>
    <w:p w:rsidR="000D5CDF" w:rsidRDefault="000D5CDF" w:rsidP="000D5CDF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" w:after="0"/>
        <w:ind w:firstLine="547"/>
        <w:jc w:val="both"/>
      </w:pPr>
      <w:proofErr w:type="gramStart"/>
      <w:r>
        <w:t xml:space="preserve">дети-сироты и дети, оставшиеся без попечения родителей, лица из числа детей-сирот и детей, оставшихся без попечения родителей, по </w:t>
      </w:r>
      <w:r>
        <w:lastRenderedPageBreak/>
        <w:t>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</w:t>
      </w:r>
      <w:proofErr w:type="gramEnd"/>
      <w:r>
        <w:t xml:space="preserve"> наказание в виде лишения свободы;</w:t>
      </w:r>
    </w:p>
    <w:p w:rsidR="000D5CDF" w:rsidRDefault="000D5CDF" w:rsidP="000D5CDF">
      <w:pPr>
        <w:shd w:val="clear" w:color="auto" w:fill="FFFFFF"/>
        <w:tabs>
          <w:tab w:val="left" w:pos="835"/>
        </w:tabs>
        <w:spacing w:before="10"/>
        <w:ind w:firstLine="538"/>
        <w:jc w:val="both"/>
      </w:pPr>
      <w:r>
        <w:t>-</w:t>
      </w:r>
      <w:r>
        <w:tab/>
        <w:t>граждане, страдающие тяжелыми формами хронических заболеваний,</w:t>
      </w:r>
      <w:r>
        <w:br/>
        <w:t>перечень которых установлен Правительством Российской Федерации.</w:t>
      </w:r>
    </w:p>
    <w:p w:rsidR="000D5CDF" w:rsidRDefault="000D5CDF" w:rsidP="000D5CDF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0" w:after="0"/>
        <w:ind w:firstLine="538"/>
        <w:jc w:val="both"/>
      </w:pPr>
      <w:r>
        <w:t>Данные о принятых на учет гражданах заносятся в Книгу учета граждан, признанных нуждающимися в жилых помещениях (далее - Книга учета).</w:t>
      </w:r>
    </w:p>
    <w:p w:rsidR="000D5CDF" w:rsidRDefault="000D5CDF" w:rsidP="000D5CDF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10" w:after="0"/>
        <w:ind w:firstLine="538"/>
        <w:jc w:val="both"/>
      </w:pPr>
      <w:r>
        <w:t>На каждого гражданина, принятого на учет в качестве нуждающегося в жилом помещении, заводится учетное дело, в котором содержатся все представленные им необходимые документы. Учетному делу присваивается номер, соответствующий номеру в Книге учета.</w:t>
      </w:r>
    </w:p>
    <w:p w:rsidR="000D5CDF" w:rsidRDefault="000D5CDF" w:rsidP="000D5CDF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0" w:after="0"/>
        <w:ind w:firstLine="538"/>
        <w:jc w:val="both"/>
      </w:pPr>
      <w:r>
        <w:t>Органы, осуществляющие принятие на учет, обеспечивают надлежащее хранение Книг учета, в том числе списков очередников и учетных дел граждан, состоящих на учете в качестве нуждающихся в жилых помещениях.</w:t>
      </w:r>
    </w:p>
    <w:p w:rsidR="000D5CDF" w:rsidRDefault="000D5CDF" w:rsidP="000D5CDF">
      <w:pPr>
        <w:widowControl w:val="0"/>
        <w:numPr>
          <w:ilvl w:val="0"/>
          <w:numId w:val="5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0" w:after="0"/>
        <w:ind w:firstLine="538"/>
        <w:jc w:val="both"/>
      </w:pPr>
      <w:r>
        <w:t>Книги учета, списки граждан, нуждающихся в жилом помещении, и их учетные дела хранятся десять лет после предоставления жилого помещения.</w:t>
      </w:r>
    </w:p>
    <w:p w:rsidR="000D5CDF" w:rsidRDefault="000D5CDF" w:rsidP="000D5CDF">
      <w:pPr>
        <w:widowControl w:val="0"/>
        <w:numPr>
          <w:ilvl w:val="0"/>
          <w:numId w:val="5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10" w:after="0"/>
        <w:ind w:firstLine="538"/>
        <w:jc w:val="both"/>
      </w:pPr>
      <w:proofErr w:type="gramStart"/>
      <w:r>
        <w:t>Органы, осуществляющие принятие на учет, ежегодно (до 1 апреля) проводят перерегистрацию граждан, состоящих на учете в качестве нуждающихся в жилых помещения.</w:t>
      </w:r>
      <w:proofErr w:type="gramEnd"/>
    </w:p>
    <w:p w:rsidR="000D5CDF" w:rsidRDefault="000D5CDF" w:rsidP="000D5CDF">
      <w:pPr>
        <w:shd w:val="clear" w:color="auto" w:fill="FFFFFF"/>
        <w:spacing w:before="19"/>
        <w:ind w:firstLine="53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 гражданина за истекший период не произошло изменений ранее представленных сведений, перерегистрация оформляется в соответствии с распиской гражданина, которой он подтверждает неизменность ранее представленных им сведений.</w:t>
      </w:r>
    </w:p>
    <w:p w:rsidR="000D5CDF" w:rsidRDefault="000D5CDF" w:rsidP="000D5CDF">
      <w:pPr>
        <w:shd w:val="clear" w:color="auto" w:fill="FFFFFF"/>
        <w:spacing w:before="10"/>
        <w:ind w:firstLine="53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составе сведений, влияющих на право гражданина состоять на учете в качестве нуждающегося в жилом помещении, произошли изменения, гражданин обязан представить документы, подтверждающие произошедшие изменения. В этом случае орган, осуществляющий принятие на учет, должен осуществить проверку обоснованности нахождения гражданина на учете в качестве нуждающегося в жилом помещении.</w:t>
      </w:r>
    </w:p>
    <w:p w:rsidR="000D5CDF" w:rsidRDefault="000D5CDF" w:rsidP="000D5CDF">
      <w:pPr>
        <w:shd w:val="clear" w:color="auto" w:fill="FFFFFF"/>
        <w:spacing w:before="346"/>
      </w:pPr>
      <w:r>
        <w:t xml:space="preserve">4. </w:t>
      </w:r>
      <w:r>
        <w:rPr>
          <w:b/>
        </w:rPr>
        <w:t>Отказ в принятии на учет граждан в качестве нуждающихся в жилых помещениях</w:t>
      </w:r>
    </w:p>
    <w:p w:rsidR="000D5CDF" w:rsidRDefault="000D5CDF" w:rsidP="000D5CDF">
      <w:pPr>
        <w:widowControl w:val="0"/>
        <w:numPr>
          <w:ilvl w:val="0"/>
          <w:numId w:val="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336" w:after="0"/>
        <w:ind w:firstLine="538"/>
        <w:jc w:val="both"/>
      </w:pPr>
      <w:r>
        <w:t>Уведомление об отказе в принятии на учет выдается или направляется заявителю не позднее чем через три рабочих дня со дня принятия данного решения с обязательной ссылкой на нарушения, предусмотренные п. 4.2 настоящего Положения, и может быть обжаловано заявителем в судебном порядке.</w:t>
      </w:r>
    </w:p>
    <w:p w:rsidR="000D5CDF" w:rsidRDefault="000D5CDF" w:rsidP="000D5CDF">
      <w:pPr>
        <w:widowControl w:val="0"/>
        <w:numPr>
          <w:ilvl w:val="0"/>
          <w:numId w:val="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9" w:after="0"/>
        <w:ind w:firstLine="538"/>
        <w:jc w:val="both"/>
      </w:pPr>
      <w:r>
        <w:lastRenderedPageBreak/>
        <w:t>Отказ в принятии гражданина на учет в качестве нуждающегося в жилом помещении допускается в случаях, если:</w:t>
      </w:r>
    </w:p>
    <w:p w:rsidR="000D5CDF" w:rsidRDefault="000D5CDF" w:rsidP="000D5CDF">
      <w:pPr>
        <w:shd w:val="clear" w:color="auto" w:fill="FFFFFF"/>
        <w:tabs>
          <w:tab w:val="left" w:pos="682"/>
        </w:tabs>
        <w:spacing w:before="19"/>
        <w:ind w:firstLine="518"/>
        <w:jc w:val="left"/>
      </w:pPr>
      <w:r>
        <w:t>-</w:t>
      </w:r>
      <w:r>
        <w:tab/>
        <w:t>не представлены предусмотренные пунктом 3.4 настоящего Положения все необходимые для принятия на учет документы;</w:t>
      </w:r>
    </w:p>
    <w:p w:rsidR="000D5CDF" w:rsidRDefault="000D5CDF" w:rsidP="000D5CDF">
      <w:pPr>
        <w:shd w:val="clear" w:color="auto" w:fill="FFFFFF"/>
        <w:spacing w:before="10"/>
        <w:jc w:val="left"/>
      </w:pPr>
      <w:r>
        <w:t>представлены документы, которые не подтверждают право соответствующего гражданина состоять на учете в качестве нуждающегося в жилом помещении;</w:t>
      </w:r>
    </w:p>
    <w:p w:rsidR="000D5CDF" w:rsidRDefault="000D5CDF" w:rsidP="000D5CD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9" w:after="0"/>
        <w:jc w:val="left"/>
      </w:pPr>
      <w:r>
        <w:t>преднамеренное ухудшение жилищных условий;</w:t>
      </w:r>
    </w:p>
    <w:p w:rsidR="000D5CDF" w:rsidRDefault="000D5CDF" w:rsidP="000D5CD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/>
        <w:jc w:val="left"/>
      </w:pPr>
      <w:r>
        <w:t>не истек срок, предусмотренный статьей 53 Жилищного кодекса РФ.</w:t>
      </w:r>
    </w:p>
    <w:p w:rsidR="000D5CDF" w:rsidRDefault="000D5CDF" w:rsidP="000D5CDF">
      <w:pPr>
        <w:shd w:val="clear" w:color="auto" w:fill="FFFFFF"/>
        <w:tabs>
          <w:tab w:val="left" w:pos="1056"/>
        </w:tabs>
        <w:ind w:firstLine="538"/>
        <w:jc w:val="left"/>
      </w:pPr>
      <w:r>
        <w:t>4.3.</w:t>
      </w:r>
      <w:r>
        <w:tab/>
        <w:t>Решение об отказе в принятии на учет должно содержать основания</w:t>
      </w:r>
      <w:r>
        <w:br/>
        <w:t>такого отказа с обязательной ссылкой на нарушения, предусмотренные пунктом 4.2 настоящего Положения.</w:t>
      </w:r>
    </w:p>
    <w:p w:rsidR="000D5CDF" w:rsidRDefault="000D5CDF" w:rsidP="000D5CDF">
      <w:pPr>
        <w:shd w:val="clear" w:color="auto" w:fill="FFFFFF"/>
        <w:spacing w:before="317"/>
      </w:pPr>
      <w:r>
        <w:t xml:space="preserve">5. </w:t>
      </w:r>
      <w:r>
        <w:rPr>
          <w:b/>
        </w:rPr>
        <w:t>Снятие граждан с учета в качестве нуждающихся в жилых помещениях</w:t>
      </w:r>
    </w:p>
    <w:p w:rsidR="000D5CDF" w:rsidRDefault="000D5CDF" w:rsidP="000D5CDF">
      <w:pPr>
        <w:shd w:val="clear" w:color="auto" w:fill="FFFFFF"/>
        <w:spacing w:before="326"/>
        <w:ind w:firstLine="528"/>
        <w:jc w:val="both"/>
      </w:pPr>
      <w:r>
        <w:t>5.1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п. 4.2 настоящего Положения оснований снятия их с учета.</w:t>
      </w:r>
    </w:p>
    <w:p w:rsidR="000D5CDF" w:rsidRDefault="000D5CDF" w:rsidP="000D5CDF">
      <w:pPr>
        <w:shd w:val="clear" w:color="auto" w:fill="FFFFFF"/>
        <w:ind w:firstLine="538"/>
        <w:jc w:val="both"/>
      </w:pPr>
      <w:r>
        <w:t xml:space="preserve">5.2. </w:t>
      </w:r>
      <w:proofErr w:type="gramStart"/>
      <w:r>
        <w:t>Граждане снимаются с учета в качестве нуждающихся в жилых помещениях в случае:</w:t>
      </w:r>
      <w:proofErr w:type="gramEnd"/>
    </w:p>
    <w:p w:rsidR="000D5CDF" w:rsidRDefault="000D5CDF" w:rsidP="000D5CDF">
      <w:pPr>
        <w:shd w:val="clear" w:color="auto" w:fill="FFFFFF"/>
        <w:tabs>
          <w:tab w:val="left" w:pos="298"/>
        </w:tabs>
        <w:jc w:val="both"/>
      </w:pPr>
      <w:r>
        <w:t>1)</w:t>
      </w:r>
      <w:r>
        <w:tab/>
        <w:t>подачи ими по месту учета заявления о снятии с учета;</w:t>
      </w:r>
    </w:p>
    <w:p w:rsidR="000D5CDF" w:rsidRDefault="000D5CDF" w:rsidP="000D5CDF">
      <w:pPr>
        <w:shd w:val="clear" w:color="auto" w:fill="FFFFFF"/>
        <w:tabs>
          <w:tab w:val="left" w:pos="845"/>
        </w:tabs>
        <w:jc w:val="both"/>
      </w:pPr>
      <w:r>
        <w:t>2) утраты ими оснований, дающих им право на получение жилого помещения</w:t>
      </w:r>
      <w:r>
        <w:br/>
        <w:t>по договору социального найма;</w:t>
      </w:r>
    </w:p>
    <w:p w:rsidR="000D5CDF" w:rsidRDefault="000D5CDF" w:rsidP="000D5CDF">
      <w:pPr>
        <w:shd w:val="clear" w:color="auto" w:fill="FFFFFF"/>
        <w:tabs>
          <w:tab w:val="left" w:pos="298"/>
        </w:tabs>
      </w:pPr>
      <w:r>
        <w:t>3)</w:t>
      </w:r>
      <w:r>
        <w:tab/>
        <w:t>их выезда на место жительства в другое муниципальное образование;</w:t>
      </w:r>
    </w:p>
    <w:p w:rsidR="000D5CDF" w:rsidRDefault="000D5CDF" w:rsidP="000D5CDF">
      <w:pPr>
        <w:shd w:val="clear" w:color="auto" w:fill="FFFFFF"/>
        <w:tabs>
          <w:tab w:val="left" w:pos="950"/>
        </w:tabs>
        <w:jc w:val="both"/>
      </w:pPr>
      <w:r>
        <w:t>4) получения ими в установленном порядке от органа государственной</w:t>
      </w:r>
      <w:r>
        <w:br/>
        <w:t>власти или органа местного самоуправления бюджетных средств на приобретение или строительство жилого помещения. Моментом приобретения жилого помещения считается дата государственной регистрации права собственности на недвижимое имущество;</w:t>
      </w:r>
    </w:p>
    <w:p w:rsidR="000D5CDF" w:rsidRDefault="000D5CDF" w:rsidP="000D5CDF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0" w:after="0"/>
        <w:jc w:val="both"/>
      </w:pPr>
      <w:r>
        <w:t>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0D5CDF" w:rsidRDefault="000D5CDF" w:rsidP="000D5CDF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0" w:after="0"/>
        <w:jc w:val="both"/>
      </w:pPr>
      <w:r>
        <w:t>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0D5CDF" w:rsidRDefault="000D5CDF" w:rsidP="000D5CDF"/>
    <w:p w:rsidR="000D5CDF" w:rsidRDefault="000D5CDF" w:rsidP="000D5CDF">
      <w:pPr>
        <w:widowControl w:val="0"/>
        <w:numPr>
          <w:ilvl w:val="0"/>
          <w:numId w:val="9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0" w:after="0"/>
        <w:ind w:firstLine="557"/>
        <w:jc w:val="both"/>
      </w:pPr>
      <w:r>
        <w:t xml:space="preserve">Решения о снятии с учета граждан в качестве нуждающихся в жилых помещениях должны быть приняты органом, на основании решений которого такие граждане были приняты на данный учет, не позднее чем в течение тридцати рабочих дней со дня выявления обстоятельств, являющихся </w:t>
      </w:r>
      <w:r>
        <w:lastRenderedPageBreak/>
        <w:t>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п. 4.2 настоящего Положения.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0D5CDF" w:rsidRDefault="000D5CDF" w:rsidP="000D5CDF">
      <w:pPr>
        <w:widowControl w:val="0"/>
        <w:numPr>
          <w:ilvl w:val="0"/>
          <w:numId w:val="9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0" w:after="0"/>
        <w:ind w:firstLine="557"/>
        <w:jc w:val="both"/>
      </w:pPr>
      <w:r>
        <w:t xml:space="preserve">Если после снятия граждан с учета по основаниям, предусмотренным в п. 4.2 настоящего Положения, у гражданина вновь возникло право принятия его на учет в качестве нуждающегося в жилом помещении, то принятие на учет производится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общим</w:t>
      </w:r>
      <w:proofErr w:type="gramEnd"/>
      <w:r>
        <w:t xml:space="preserve"> основаниям в соответствии с настоящим Положением.</w:t>
      </w:r>
    </w:p>
    <w:p w:rsidR="000D5CDF" w:rsidRDefault="000D5CDF" w:rsidP="000D5CDF">
      <w:pPr>
        <w:shd w:val="clear" w:color="auto" w:fill="FFFFFF"/>
        <w:spacing w:before="317"/>
        <w:rPr>
          <w:b/>
        </w:rPr>
      </w:pPr>
      <w:r>
        <w:t xml:space="preserve">6. </w:t>
      </w:r>
      <w:r>
        <w:rPr>
          <w:b/>
        </w:rPr>
        <w:t>Порядок предоставления жилых помещений по договорам</w:t>
      </w:r>
    </w:p>
    <w:p w:rsidR="000D5CDF" w:rsidRDefault="000D5CDF" w:rsidP="000D5CDF">
      <w:pPr>
        <w:shd w:val="clear" w:color="auto" w:fill="FFFFFF"/>
        <w:rPr>
          <w:b/>
        </w:rPr>
      </w:pPr>
      <w:r>
        <w:rPr>
          <w:b/>
        </w:rPr>
        <w:t xml:space="preserve">социального найма гражданам, состоящим на учете в качестве </w:t>
      </w:r>
    </w:p>
    <w:p w:rsidR="000D5CDF" w:rsidRDefault="000D5CDF" w:rsidP="000D5CDF">
      <w:pPr>
        <w:shd w:val="clear" w:color="auto" w:fill="FFFFFF"/>
        <w:rPr>
          <w:b/>
        </w:rPr>
      </w:pPr>
      <w:proofErr w:type="gramStart"/>
      <w:r>
        <w:rPr>
          <w:b/>
        </w:rPr>
        <w:t>нуждающихся в жилых помещениях</w:t>
      </w:r>
      <w:proofErr w:type="gramEnd"/>
    </w:p>
    <w:p w:rsidR="000D5CDF" w:rsidRDefault="000D5CDF" w:rsidP="000D5CDF">
      <w:pPr>
        <w:shd w:val="clear" w:color="auto" w:fill="FFFFFF"/>
        <w:tabs>
          <w:tab w:val="left" w:pos="1066"/>
        </w:tabs>
        <w:spacing w:before="307"/>
        <w:ind w:firstLine="538"/>
        <w:jc w:val="both"/>
      </w:pPr>
      <w:r>
        <w:t>6.1.</w:t>
      </w:r>
      <w:r>
        <w:tab/>
        <w:t xml:space="preserve"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учет, за </w:t>
      </w:r>
      <w:proofErr w:type="gramStart"/>
      <w:r>
        <w:t>исключением</w:t>
      </w:r>
      <w:proofErr w:type="gramEnd"/>
      <w:r>
        <w:t xml:space="preserve"> установленных в п. 3.2 настоящего Положения случаев.</w:t>
      </w:r>
    </w:p>
    <w:p w:rsidR="000D5CDF" w:rsidRDefault="000D5CDF" w:rsidP="000D5CDF">
      <w:pPr>
        <w:shd w:val="clear" w:color="auto" w:fill="FFFFFF"/>
        <w:tabs>
          <w:tab w:val="left" w:pos="1152"/>
        </w:tabs>
        <w:ind w:firstLine="538"/>
        <w:jc w:val="both"/>
      </w:pPr>
      <w:r>
        <w:t>6.2.</w:t>
      </w:r>
      <w:r>
        <w:tab/>
        <w:t>Вне очереди жилые помещения по договорам социального найма</w:t>
      </w:r>
      <w:r>
        <w:br/>
        <w:t>предоставляются:</w:t>
      </w:r>
    </w:p>
    <w:p w:rsidR="000D5CDF" w:rsidRDefault="000D5CDF" w:rsidP="000D5CDF">
      <w:pPr>
        <w:shd w:val="clear" w:color="auto" w:fill="FFFFFF"/>
        <w:tabs>
          <w:tab w:val="left" w:pos="998"/>
        </w:tabs>
        <w:ind w:firstLine="566"/>
        <w:jc w:val="both"/>
      </w:pPr>
      <w:r>
        <w:t>1)</w:t>
      </w:r>
      <w:r>
        <w:tab/>
        <w:t>гражданам, жилые помещения которых признаны в установленном</w:t>
      </w:r>
      <w:r>
        <w:br/>
        <w:t>порядке непригодными для проживания и ремонту или реконструкции не</w:t>
      </w:r>
      <w:r>
        <w:br/>
        <w:t>подлежат;</w:t>
      </w:r>
    </w:p>
    <w:p w:rsidR="000D5CDF" w:rsidRDefault="000D5CDF" w:rsidP="000D5CDF">
      <w:pPr>
        <w:widowControl w:val="0"/>
        <w:numPr>
          <w:ilvl w:val="0"/>
          <w:numId w:val="1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29" w:after="0"/>
        <w:ind w:firstLine="538"/>
        <w:jc w:val="both"/>
      </w:pPr>
      <w:proofErr w:type="gramStart"/>
      <w:r>
        <w:t>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</w:t>
      </w:r>
      <w:proofErr w:type="gramEnd"/>
      <w:r>
        <w:t xml:space="preserve"> наказание в виде лишения свободы;</w:t>
      </w:r>
    </w:p>
    <w:p w:rsidR="000D5CDF" w:rsidRDefault="000D5CDF" w:rsidP="000D5CDF">
      <w:pPr>
        <w:widowControl w:val="0"/>
        <w:numPr>
          <w:ilvl w:val="0"/>
          <w:numId w:val="1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0" w:after="0"/>
        <w:ind w:firstLine="538"/>
        <w:jc w:val="both"/>
      </w:pPr>
      <w:r>
        <w:t>гражданам, страдающим тяжелыми формами хронических заболеваний, согласно перечню, утвержденному Правительством РФ.</w:t>
      </w:r>
    </w:p>
    <w:p w:rsidR="000D5CDF" w:rsidRDefault="000D5CDF" w:rsidP="000D5CDF">
      <w:pPr>
        <w:shd w:val="clear" w:color="auto" w:fill="FFFFFF"/>
        <w:tabs>
          <w:tab w:val="left" w:pos="1229"/>
        </w:tabs>
        <w:spacing w:before="10"/>
        <w:jc w:val="both"/>
      </w:pPr>
      <w:r>
        <w:t xml:space="preserve">6.3. </w:t>
      </w:r>
      <w:proofErr w:type="gramStart"/>
      <w:r>
        <w:t>Гражданам, состоящим на учете в качестве нуждающихся в жилых помещениях,      жилые      помещения      по      договорам      социального      найма предоставляются     на     основании     постановления     главы     муниципального образования «</w:t>
      </w:r>
      <w:proofErr w:type="spellStart"/>
      <w:r>
        <w:t>Придолинный</w:t>
      </w:r>
      <w:proofErr w:type="spellEnd"/>
      <w:r>
        <w:t xml:space="preserve"> сельсовет».</w:t>
      </w:r>
      <w:proofErr w:type="gramEnd"/>
      <w:r>
        <w:t xml:space="preserve"> Выписки из постановления о предоставлении жилых помещений по договорам социального найма выдаются или направляются гражданам,  в отношении </w:t>
      </w:r>
      <w:r>
        <w:lastRenderedPageBreak/>
        <w:t>которых данные решения приняты, не позднее чем через три рабочих дня со дня принятия данных решений.</w:t>
      </w:r>
    </w:p>
    <w:p w:rsidR="000D5CDF" w:rsidRDefault="000D5CDF" w:rsidP="000D5CDF">
      <w:pPr>
        <w:shd w:val="clear" w:color="auto" w:fill="FFFFFF"/>
        <w:tabs>
          <w:tab w:val="left" w:pos="528"/>
          <w:tab w:val="left" w:leader="underscore" w:pos="8698"/>
        </w:tabs>
        <w:spacing w:before="19"/>
        <w:jc w:val="both"/>
      </w:pPr>
      <w:r>
        <w:t>6.4.</w:t>
      </w:r>
      <w:r>
        <w:tab/>
        <w:t>Постановление главы муниципального образования «</w:t>
      </w:r>
      <w:proofErr w:type="spellStart"/>
      <w:r>
        <w:t>Придолинный</w:t>
      </w:r>
      <w:proofErr w:type="spellEnd"/>
      <w:r>
        <w:t xml:space="preserve"> сельсовет» о предоставлении жилого помещения по договору социального найма, принятое с соблюдением требований Жилищного кодекса, является основанием заключения соответствующего договора социального найма в срок, установленный данным решением.</w:t>
      </w:r>
    </w:p>
    <w:p w:rsidR="000D5CDF" w:rsidRDefault="000D5CDF" w:rsidP="000D5CDF">
      <w:pPr>
        <w:shd w:val="clear" w:color="auto" w:fill="FFFFFF"/>
        <w:tabs>
          <w:tab w:val="left" w:pos="1286"/>
        </w:tabs>
        <w:spacing w:before="29"/>
        <w:jc w:val="both"/>
      </w:pPr>
      <w:r>
        <w:t xml:space="preserve">6.5. </w:t>
      </w:r>
      <w:proofErr w:type="gramStart"/>
      <w:r>
        <w:t>По договору социального найма жилое помещение должно</w:t>
      </w:r>
      <w:r>
        <w:br/>
        <w:t>предоставляться гражданам по месту их жительства общей площадью на одного человека не менее нормы предоставления (в размере не менее</w:t>
      </w:r>
      <w:r>
        <w:tab/>
        <w:t xml:space="preserve"> кв.м. но не более кв.м.,  установленной    решением    представительного    органа муниципального образования.</w:t>
      </w:r>
      <w:proofErr w:type="gramEnd"/>
    </w:p>
    <w:p w:rsidR="000D5CDF" w:rsidRDefault="000D5CDF" w:rsidP="000D5CDF">
      <w:pPr>
        <w:widowControl w:val="0"/>
        <w:numPr>
          <w:ilvl w:val="0"/>
          <w:numId w:val="1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after="0"/>
        <w:jc w:val="both"/>
      </w:pPr>
      <w:r>
        <w:t>Комнаты по договорам социального найма могут предоставляться только в случае, предусмотренном частью 4 статьи 59 Жилищного кодекса РФ.</w:t>
      </w:r>
    </w:p>
    <w:p w:rsidR="000D5CDF" w:rsidRDefault="000D5CDF" w:rsidP="000D5CDF">
      <w:pPr>
        <w:widowControl w:val="0"/>
        <w:numPr>
          <w:ilvl w:val="0"/>
          <w:numId w:val="1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after="0"/>
        <w:jc w:val="both"/>
      </w:pPr>
      <w:r>
        <w:t>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общая площадь помещения, находящегося у него в собственности.</w:t>
      </w:r>
    </w:p>
    <w:p w:rsidR="000D5CDF" w:rsidRDefault="000D5CDF" w:rsidP="000D5CDF">
      <w:pPr>
        <w:widowControl w:val="0"/>
        <w:numPr>
          <w:ilvl w:val="0"/>
          <w:numId w:val="12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10" w:after="0"/>
        <w:jc w:val="both"/>
      </w:pPr>
      <w:r>
        <w:t>При предоставлении гражданину жилого помещения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отчуждению. Указанные сделки и действия учитываются за установленный законом субъекта Российской Федерации период, предшествующий предоставлению гражданину жилого помещения по договору социального найма, но не менее чем за пять лет.</w:t>
      </w:r>
    </w:p>
    <w:p w:rsidR="000D5CDF" w:rsidRDefault="000D5CDF" w:rsidP="000D5CDF">
      <w:pPr>
        <w:widowControl w:val="0"/>
        <w:numPr>
          <w:ilvl w:val="0"/>
          <w:numId w:val="12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0" w:after="0"/>
        <w:jc w:val="both"/>
      </w:pPr>
      <w:r>
        <w:t>Порядок определения общей площади предоставляемого жилого помещения в случаях, указанных в п. 6.8 настоящего Положения, устанавливается законодательством субъектов Российской Федерации.</w:t>
      </w:r>
    </w:p>
    <w:p w:rsidR="000D5CDF" w:rsidRDefault="000D5CDF" w:rsidP="000D5CDF">
      <w:pPr>
        <w:widowControl w:val="0"/>
        <w:numPr>
          <w:ilvl w:val="0"/>
          <w:numId w:val="1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0" w:after="0"/>
        <w:jc w:val="both"/>
      </w:pPr>
      <w:r>
        <w:t>При предоставлении жилых помещений по договорам социального найма заселение одной комнаты лицами разного пола, за исключением супругов, допускается только с их согласия.</w:t>
      </w:r>
    </w:p>
    <w:p w:rsidR="000D5CDF" w:rsidRDefault="000D5CDF" w:rsidP="000D5CDF">
      <w:pPr>
        <w:widowControl w:val="0"/>
        <w:numPr>
          <w:ilvl w:val="0"/>
          <w:numId w:val="1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0" w:after="0"/>
        <w:jc w:val="both"/>
      </w:pPr>
      <w:proofErr w:type="gramStart"/>
      <w:r>
        <w:t>Жилое помещение по договору социального найма может быть предоставлено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 либо предназначено для вселения гражданина, страдающего одной из тяжелых форм хронических заболеваний, согласно перечню, утвержденному Правительством РФ.</w:t>
      </w:r>
      <w:proofErr w:type="gramEnd"/>
    </w:p>
    <w:p w:rsidR="000D5CDF" w:rsidRDefault="000D5CDF" w:rsidP="000D5CDF">
      <w:pPr>
        <w:shd w:val="clear" w:color="auto" w:fill="FFFFFF"/>
        <w:spacing w:before="336"/>
      </w:pPr>
      <w:r>
        <w:t xml:space="preserve">7. </w:t>
      </w:r>
      <w:r>
        <w:rPr>
          <w:b/>
        </w:rPr>
        <w:t>Договор социального найма жилого помещения</w:t>
      </w:r>
    </w:p>
    <w:p w:rsidR="000D5CDF" w:rsidRDefault="000D5CDF" w:rsidP="000D5CDF">
      <w:pPr>
        <w:shd w:val="clear" w:color="auto" w:fill="FFFFFF"/>
        <w:tabs>
          <w:tab w:val="left" w:pos="1200"/>
          <w:tab w:val="left" w:pos="1949"/>
          <w:tab w:val="left" w:pos="4426"/>
          <w:tab w:val="left" w:pos="5798"/>
          <w:tab w:val="left" w:pos="8486"/>
        </w:tabs>
        <w:spacing w:before="326"/>
        <w:ind w:firstLine="557"/>
        <w:jc w:val="both"/>
      </w:pPr>
      <w:r>
        <w:t>7.1.</w:t>
      </w:r>
      <w:r>
        <w:tab/>
        <w:t>Договор социального найма жилого помещения заключается на</w:t>
      </w:r>
      <w:r>
        <w:br/>
        <w:t>основании</w:t>
      </w:r>
      <w:r>
        <w:rPr>
          <w:rFonts w:ascii="Arial" w:hAnsi="Arial" w:cs="Arial"/>
        </w:rPr>
        <w:tab/>
      </w:r>
      <w:r>
        <w:t>постановления</w:t>
      </w:r>
      <w:r>
        <w:rPr>
          <w:rFonts w:ascii="Arial" w:hAnsi="Arial" w:cs="Arial"/>
        </w:rPr>
        <w:tab/>
      </w:r>
      <w:r>
        <w:t>главы</w:t>
      </w:r>
      <w:r>
        <w:rPr>
          <w:rFonts w:ascii="Arial" w:hAnsi="Arial" w:cs="Arial"/>
        </w:rPr>
        <w:tab/>
      </w:r>
      <w:r>
        <w:t xml:space="preserve">муниципального образования </w:t>
      </w:r>
      <w:proofErr w:type="spellStart"/>
      <w:r>
        <w:t>Придолинный</w:t>
      </w:r>
      <w:proofErr w:type="spellEnd"/>
      <w:r>
        <w:t xml:space="preserve"> сельсовет,        уполномоченным        подразделением        </w:t>
      </w:r>
      <w:r>
        <w:lastRenderedPageBreak/>
        <w:t>администрации, муниципального образования (</w:t>
      </w:r>
      <w:proofErr w:type="spellStart"/>
      <w:r>
        <w:t>наймодателем</w:t>
      </w:r>
      <w:proofErr w:type="spellEnd"/>
      <w:r>
        <w:t>) с гражданином, которому предоставлено жилое помещение (нанимателем).</w:t>
      </w:r>
    </w:p>
    <w:p w:rsidR="000D5CDF" w:rsidRDefault="000D5CDF" w:rsidP="000D5CDF">
      <w:pPr>
        <w:shd w:val="clear" w:color="auto" w:fill="FFFFFF"/>
        <w:tabs>
          <w:tab w:val="left" w:pos="1171"/>
        </w:tabs>
        <w:spacing w:before="10"/>
        <w:ind w:firstLine="624"/>
        <w:jc w:val="both"/>
      </w:pPr>
      <w:r>
        <w:t>7.2.</w:t>
      </w:r>
      <w:r>
        <w:tab/>
        <w:t>Договор социального найма жилого помещения в государственном и муниципальном    жилищных    фондах    социального    использования    является основанием для вселения в жилое помещение, возникновения и осуществления прав и обязанностей по пользованию жилым помещением нанимателем жилого помещения и членами его семьи.</w:t>
      </w:r>
    </w:p>
    <w:p w:rsidR="000D5CDF" w:rsidRDefault="000D5CDF" w:rsidP="000D5CDF">
      <w:pPr>
        <w:shd w:val="clear" w:color="auto" w:fill="FFFFFF"/>
        <w:tabs>
          <w:tab w:val="left" w:pos="1046"/>
        </w:tabs>
        <w:spacing w:before="10"/>
        <w:ind w:firstLine="547"/>
        <w:jc w:val="both"/>
      </w:pPr>
      <w:r>
        <w:t>7.3.</w:t>
      </w:r>
      <w:r>
        <w:tab/>
        <w:t>Нанимателем жилого помещения по договору социального найма может быть полностью дееспособный гражданин, а также гражданин, признанный недееспособным или ограниченный в дееспособности.</w:t>
      </w:r>
    </w:p>
    <w:p w:rsidR="000D5CDF" w:rsidRDefault="000D5CDF" w:rsidP="000D5CDF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10" w:after="0"/>
        <w:ind w:firstLine="557"/>
        <w:jc w:val="both"/>
      </w:pPr>
      <w:proofErr w:type="gramStart"/>
      <w:r>
        <w:t>Граждане могут самостоятельно осуществлять в полном объеме жилищные права и обязанности по договору социального найма с восемнадцати лет, а вступившие в предусмотренных законом случаях в брак, поступившие на работу по трудовому договору или занимающиеся предпринимательской деятельностью до достижения восемнадцатилетнего возраста - соответственно со времени вступления в брак или объявления несовершеннолетнего в установленном порядке эмансипированным.</w:t>
      </w:r>
      <w:proofErr w:type="gramEnd"/>
    </w:p>
    <w:p w:rsidR="000D5CDF" w:rsidRDefault="000D5CDF" w:rsidP="000D5CDF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19" w:after="0"/>
        <w:ind w:firstLine="557"/>
        <w:jc w:val="both"/>
      </w:pPr>
      <w:r>
        <w:t>Права граждан, признанных недееспособными или ограниченных в дееспособности, представляют их законные представители, опекуны и попечители, органы опеки и попечительства.</w:t>
      </w:r>
    </w:p>
    <w:p w:rsidR="000D5CDF" w:rsidRDefault="000D5CDF" w:rsidP="000D5CDF">
      <w:pPr>
        <w:shd w:val="clear" w:color="auto" w:fill="FFFFFF"/>
        <w:spacing w:before="19"/>
        <w:ind w:firstLine="538"/>
        <w:jc w:val="both"/>
      </w:pPr>
      <w:r>
        <w:t>Несовершеннолетние, оставшиеся без родителей и иных членов семьи, ранее проживавших совместно с несовершеннолетним по договору социального найма, сохраняют право пользования жилым помещением. От имени несовершеннолетнего в этом случае договор социального найма жилого помещения заключается опекуном или попечителем.</w:t>
      </w:r>
    </w:p>
    <w:p w:rsidR="000D5CDF" w:rsidRDefault="000D5CDF" w:rsidP="000D5CDF">
      <w:pPr>
        <w:shd w:val="clear" w:color="auto" w:fill="FFFFFF"/>
        <w:spacing w:before="19"/>
        <w:ind w:firstLine="528"/>
        <w:jc w:val="both"/>
      </w:pPr>
      <w:r>
        <w:t>Граждане, вселившиеся в жилое помещение нанимателя жилого помещения по договору социального найма в качестве опекунов или попечителей, самостоятельного права пользования жилым помещением не приобретают и при прекращении договора социального найма подлежат выселению без предоставления другого жилого помещения.</w:t>
      </w:r>
    </w:p>
    <w:p w:rsidR="000D5CDF" w:rsidRDefault="000D5CDF" w:rsidP="000D5CDF">
      <w:pPr>
        <w:shd w:val="clear" w:color="auto" w:fill="FFFFFF"/>
        <w:tabs>
          <w:tab w:val="left" w:pos="1075"/>
        </w:tabs>
        <w:ind w:firstLine="547"/>
        <w:jc w:val="both"/>
      </w:pPr>
      <w:r>
        <w:t>7.6.</w:t>
      </w:r>
      <w:r>
        <w:tab/>
        <w:t>Гражданин не может быть нанимателем жилого помещения по двум и более договорам социального найма.</w:t>
      </w:r>
    </w:p>
    <w:p w:rsidR="000D5CDF" w:rsidRDefault="000D5CDF" w:rsidP="000D5CDF">
      <w:pPr>
        <w:shd w:val="clear" w:color="auto" w:fill="FFFFFF"/>
        <w:tabs>
          <w:tab w:val="left" w:pos="1181"/>
        </w:tabs>
        <w:ind w:firstLine="547"/>
        <w:jc w:val="both"/>
      </w:pPr>
      <w:r>
        <w:t>7.7.</w:t>
      </w:r>
      <w:r>
        <w:tab/>
        <w:t>Договор социального найма жилого помещения заключается без</w:t>
      </w:r>
      <w:r>
        <w:br/>
        <w:t>ограничения срока договора.</w:t>
      </w:r>
    </w:p>
    <w:p w:rsidR="000D5CDF" w:rsidRDefault="000D5CDF" w:rsidP="000D5CDF">
      <w:pPr>
        <w:widowControl w:val="0"/>
        <w:numPr>
          <w:ilvl w:val="0"/>
          <w:numId w:val="1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0" w:after="0"/>
        <w:ind w:firstLine="547"/>
        <w:jc w:val="both"/>
      </w:pPr>
      <w:r>
        <w:t>В договоре социального найма жилого помещения определяются права и обязанности сторон по пользованию жилым помещением и указываются проживающие с нанимателем члены семьи.</w:t>
      </w:r>
    </w:p>
    <w:p w:rsidR="000D5CDF" w:rsidRDefault="000D5CDF" w:rsidP="000D5CDF">
      <w:pPr>
        <w:widowControl w:val="0"/>
        <w:numPr>
          <w:ilvl w:val="0"/>
          <w:numId w:val="1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0" w:after="0"/>
        <w:ind w:firstLine="547"/>
        <w:jc w:val="both"/>
      </w:pPr>
      <w:r>
        <w:t>Типовой договор социального найма жилого помещения утверждается Правительством Российской Федерации.</w:t>
      </w:r>
    </w:p>
    <w:p w:rsidR="000D5CDF" w:rsidRDefault="000D5CDF" w:rsidP="000D5CDF">
      <w:pPr>
        <w:shd w:val="clear" w:color="auto" w:fill="FFFFFF"/>
        <w:spacing w:before="326"/>
        <w:ind w:left="2064" w:right="2035"/>
      </w:pPr>
      <w:r>
        <w:t xml:space="preserve">8. </w:t>
      </w:r>
      <w:r>
        <w:rPr>
          <w:b/>
        </w:rPr>
        <w:t>Порядок предоставления гражданам субсидий на строительство и приобретение жилья</w:t>
      </w:r>
    </w:p>
    <w:p w:rsidR="000D5CDF" w:rsidRDefault="000D5CDF" w:rsidP="000D5CDF">
      <w:pPr>
        <w:shd w:val="clear" w:color="auto" w:fill="FFFFFF"/>
        <w:spacing w:before="317"/>
        <w:jc w:val="both"/>
      </w:pPr>
      <w:r>
        <w:lastRenderedPageBreak/>
        <w:t xml:space="preserve">        8.1. Право на получение субсидии за счет средств бюджета муниципального образования     имеют    постоянно    зарегистрированные    и проживающие в муниципальном  образовании:</w:t>
      </w:r>
    </w:p>
    <w:p w:rsidR="000D5CDF" w:rsidRDefault="000D5CDF" w:rsidP="000D5CDF">
      <w:pPr>
        <w:shd w:val="clear" w:color="auto" w:fill="FFFFFF"/>
        <w:tabs>
          <w:tab w:val="left" w:pos="816"/>
        </w:tabs>
        <w:ind w:firstLine="557"/>
        <w:jc w:val="both"/>
      </w:pPr>
      <w:r>
        <w:t>-</w:t>
      </w:r>
      <w:r>
        <w:tab/>
        <w:t>работники муниципальных учреждений (здравоохранения, образования, культуры), сотрудники управления внутренних дел муниципального образования,     должности     которых     финансируются      из     бюджета муниципального образования, работники органов местного самоуправления муниципального образования</w:t>
      </w:r>
      <w:r>
        <w:tab/>
        <w:t>. Стаж работы данных категорий в указанных организациях должен быть не менее трех лет на момент предоставления субсидии, для пенсионеров - 10 лет до выхода на пенсию;</w:t>
      </w:r>
    </w:p>
    <w:p w:rsidR="000D5CDF" w:rsidRDefault="000D5CDF" w:rsidP="000D5CDF">
      <w:pPr>
        <w:shd w:val="clear" w:color="auto" w:fill="FFFFFF"/>
        <w:tabs>
          <w:tab w:val="left" w:pos="739"/>
        </w:tabs>
        <w:ind w:firstLine="547"/>
        <w:jc w:val="both"/>
      </w:pPr>
      <w:r>
        <w:t>-</w:t>
      </w:r>
      <w:r>
        <w:tab/>
        <w:t>многодетные семьи, имеющие 3 и более детей, проживающих совместно с родителями;</w:t>
      </w:r>
    </w:p>
    <w:p w:rsidR="000D5CDF" w:rsidRDefault="000D5CDF" w:rsidP="000D5CDF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 w:after="0"/>
        <w:ind w:firstLine="547"/>
        <w:jc w:val="both"/>
      </w:pPr>
      <w:r>
        <w:t>граждане, страдающие тяжелыми формами хронических заболеваний, перечень которых предусмотрен действующим законодательством Российской Федерации;</w:t>
      </w:r>
    </w:p>
    <w:p w:rsidR="000D5CDF" w:rsidRDefault="000D5CDF" w:rsidP="000D5CDF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 w:after="0"/>
        <w:ind w:firstLine="547"/>
        <w:jc w:val="both"/>
      </w:pPr>
      <w:r>
        <w:t xml:space="preserve">семьи, имеющие в своем составе детей-инвалидов с детства, инвалиды труда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групп;</w:t>
      </w:r>
    </w:p>
    <w:p w:rsidR="000D5CDF" w:rsidRDefault="000D5CDF" w:rsidP="000D5CDF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 w:after="0"/>
        <w:ind w:firstLine="547"/>
        <w:jc w:val="both"/>
      </w:pPr>
      <w:r>
        <w:t>семьи, проживающие в аварийном и ветхом муниципальном жилищном фонде;</w:t>
      </w:r>
    </w:p>
    <w:p w:rsidR="000D5CDF" w:rsidRDefault="000D5CDF" w:rsidP="000D5CDF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 w:after="0"/>
        <w:ind w:firstLine="547"/>
        <w:jc w:val="both"/>
      </w:pPr>
      <w:r>
        <w:t>молодые семьи (одному из супругов в возрасте не старше 35 лет, а также неполная семья с детьми, в которой возраст матери или отца не превышает 35 лет), при условии, что указанные категории граждан:</w:t>
      </w:r>
    </w:p>
    <w:p w:rsidR="000D5CDF" w:rsidRDefault="000D5CDF" w:rsidP="000D5CDF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0" w:after="0"/>
        <w:ind w:firstLine="547"/>
        <w:jc w:val="both"/>
      </w:pPr>
      <w:r>
        <w:t xml:space="preserve">приняты на учет до 1 марта 2005 года как нуждающиеся в улучшении жилищных      условий      в      администрацию      муниципального      образования </w:t>
      </w:r>
      <w:r>
        <w:tab/>
        <w:t xml:space="preserve">по месту жительства или в организациях по месту работы, а также молодые семьи, </w:t>
      </w:r>
      <w:proofErr w:type="gramStart"/>
      <w:r>
        <w:t>признанные</w:t>
      </w:r>
      <w:proofErr w:type="gramEnd"/>
      <w:r>
        <w:t xml:space="preserve"> но месту их постоянного жительства нуждающимися в улучшении жилищных условий после 1 марта 2005 года по тем же основаниям, которые установлены в разделе 2 настоящего Положения для признания граждан </w:t>
      </w:r>
      <w:proofErr w:type="gramStart"/>
      <w:r>
        <w:t>нуждающимися</w:t>
      </w:r>
      <w:proofErr w:type="gramEnd"/>
      <w:r>
        <w:t xml:space="preserve"> в жилых помещениях, предоставляемых по договорам социального найма;</w:t>
      </w:r>
    </w:p>
    <w:p w:rsidR="000D5CDF" w:rsidRDefault="000D5CDF" w:rsidP="000D5CDF">
      <w:pPr>
        <w:shd w:val="clear" w:color="auto" w:fill="FFFFFF"/>
        <w:tabs>
          <w:tab w:val="left" w:pos="710"/>
        </w:tabs>
        <w:ind w:firstLine="547"/>
        <w:jc w:val="both"/>
      </w:pPr>
      <w:r>
        <w:t>-</w:t>
      </w:r>
      <w:r>
        <w:tab/>
        <w:t>не имеют иного жилого помещения (доли) на праве собственности (включая членов семьи, на которых предоставляется субсидия) или по договору социального найма;</w:t>
      </w:r>
    </w:p>
    <w:p w:rsidR="000D5CDF" w:rsidRDefault="000D5CDF" w:rsidP="000D5CDF">
      <w:pPr>
        <w:shd w:val="clear" w:color="auto" w:fill="FFFFFF"/>
        <w:tabs>
          <w:tab w:val="left" w:pos="710"/>
        </w:tabs>
        <w:ind w:firstLine="538"/>
        <w:jc w:val="both"/>
      </w:pPr>
      <w:r>
        <w:t>-</w:t>
      </w:r>
      <w:r>
        <w:tab/>
        <w:t xml:space="preserve">имеют возможность </w:t>
      </w:r>
      <w:proofErr w:type="gramStart"/>
      <w:r>
        <w:t>оплатить стоимость приобретаемого</w:t>
      </w:r>
      <w:proofErr w:type="gramEnd"/>
      <w:r>
        <w:t xml:space="preserve"> жилья за вычетом предоставляемой субсидии.</w:t>
      </w:r>
    </w:p>
    <w:p w:rsidR="000D5CDF" w:rsidRDefault="000D5CDF" w:rsidP="000D5CDF">
      <w:pPr>
        <w:shd w:val="clear" w:color="auto" w:fill="FFFFFF"/>
        <w:ind w:firstLine="547"/>
        <w:jc w:val="both"/>
      </w:pPr>
      <w:r>
        <w:t>По возникающим вопросам, не урегулированным настоящим Положением, следует руководствоваться Правилами предоставления молодым семьям субсидий на приобретение жилья в рамках реализации подпрограммы "Обеспечение жильем молодых семей" федеральной целевой программы "Жилище" на 2002 - 2010 годы (Постановление Правительства от 13.05.2006 N 285).</w:t>
      </w:r>
    </w:p>
    <w:p w:rsidR="000D5CDF" w:rsidRDefault="000D5CDF" w:rsidP="000D5CDF">
      <w:pPr>
        <w:shd w:val="clear" w:color="auto" w:fill="FFFFFF"/>
        <w:ind w:firstLine="528"/>
        <w:jc w:val="both"/>
      </w:pPr>
      <w:r>
        <w:t xml:space="preserve">Преимущественным правом получения субсидии обладают гражданин и члены его семьи, зарегистрированные и проживающие в домах </w:t>
      </w:r>
      <w:r>
        <w:lastRenderedPageBreak/>
        <w:t>муниципального жилищного фонда и пострадавшие от стихийного бедствия, а также высококвалифицированные специалисты, работающие в организациях и учреждениях, финансируемых из местного бюджета.</w:t>
      </w:r>
    </w:p>
    <w:p w:rsidR="000D5CDF" w:rsidRDefault="000D5CDF" w:rsidP="000D5CDF">
      <w:pPr>
        <w:shd w:val="clear" w:color="auto" w:fill="FFFFFF"/>
        <w:tabs>
          <w:tab w:val="left" w:pos="576"/>
          <w:tab w:val="left" w:leader="underscore" w:pos="8909"/>
        </w:tabs>
        <w:jc w:val="left"/>
      </w:pPr>
      <w:r>
        <w:t xml:space="preserve">  8.2.Администрация  муниципального образования  «</w:t>
      </w:r>
      <w:proofErr w:type="spellStart"/>
      <w:r>
        <w:t>Придолинный</w:t>
      </w:r>
      <w:proofErr w:type="spellEnd"/>
      <w:r>
        <w:t xml:space="preserve"> сельсовет» по месту жительства граждан организует работу по рассмотрению заявлений на получение субсидий:  </w:t>
      </w:r>
    </w:p>
    <w:p w:rsidR="000D5CDF" w:rsidRDefault="000D5CDF" w:rsidP="000D5CDF">
      <w:pPr>
        <w:widowControl w:val="0"/>
        <w:numPr>
          <w:ilvl w:val="0"/>
          <w:numId w:val="1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0" w:after="0"/>
        <w:ind w:firstLine="538"/>
        <w:jc w:val="both"/>
      </w:pPr>
      <w:r>
        <w:t>проводит собеседования с гражданами, претендующими на получение субсидии;</w:t>
      </w:r>
    </w:p>
    <w:p w:rsidR="000D5CDF" w:rsidRDefault="000D5CDF" w:rsidP="000D5CDF">
      <w:pPr>
        <w:widowControl w:val="0"/>
        <w:numPr>
          <w:ilvl w:val="0"/>
          <w:numId w:val="1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0" w:after="0"/>
        <w:ind w:firstLine="538"/>
        <w:jc w:val="both"/>
      </w:pPr>
      <w:r>
        <w:t>регистрирует заявления на получение субсидий, которые должны быть рассмотрены в течение 30 дней на заседании общественной комиссии по жилищным вопросам;</w:t>
      </w:r>
    </w:p>
    <w:p w:rsidR="000D5CDF" w:rsidRDefault="000D5CDF" w:rsidP="000D5CDF">
      <w:pPr>
        <w:widowControl w:val="0"/>
        <w:numPr>
          <w:ilvl w:val="0"/>
          <w:numId w:val="1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0" w:after="0"/>
        <w:ind w:firstLine="538"/>
        <w:jc w:val="both"/>
      </w:pPr>
      <w:r>
        <w:t>сообщает заявителю решение о подтверждении его права на подачу заявления на получение субсидии или о необходимости предоставления дополнительной информации либо направляет мотивированный отказ в праве подачи заявления на получение субсидии;</w:t>
      </w:r>
    </w:p>
    <w:p w:rsidR="000D5CDF" w:rsidRDefault="000D5CDF" w:rsidP="000D5CDF">
      <w:pPr>
        <w:widowControl w:val="0"/>
        <w:numPr>
          <w:ilvl w:val="0"/>
          <w:numId w:val="16"/>
        </w:numPr>
        <w:shd w:val="clear" w:color="auto" w:fill="FFFFFF"/>
        <w:tabs>
          <w:tab w:val="left" w:pos="768"/>
          <w:tab w:val="left" w:leader="underscore" w:pos="6029"/>
        </w:tabs>
        <w:autoSpaceDE w:val="0"/>
        <w:autoSpaceDN w:val="0"/>
        <w:adjustRightInd w:val="0"/>
        <w:spacing w:before="0" w:after="0"/>
        <w:ind w:firstLine="538"/>
        <w:jc w:val="both"/>
      </w:pPr>
      <w:r>
        <w:t>направляет материалы в соответствующее подразделение администрации муниципального образования «</w:t>
      </w:r>
      <w:proofErr w:type="spellStart"/>
      <w:r>
        <w:t>Придолинный</w:t>
      </w:r>
      <w:proofErr w:type="spellEnd"/>
      <w:r>
        <w:t xml:space="preserve"> сельсовет».</w:t>
      </w:r>
    </w:p>
    <w:p w:rsidR="000D5CDF" w:rsidRDefault="000D5CDF" w:rsidP="000D5CDF">
      <w:pPr>
        <w:shd w:val="clear" w:color="auto" w:fill="FFFFFF"/>
        <w:tabs>
          <w:tab w:val="left" w:pos="1123"/>
          <w:tab w:val="left" w:leader="underscore" w:pos="5299"/>
          <w:tab w:val="left" w:pos="6096"/>
        </w:tabs>
        <w:ind w:firstLine="547"/>
        <w:jc w:val="both"/>
      </w:pPr>
      <w:r>
        <w:t>8.3.</w:t>
      </w:r>
      <w:r>
        <w:tab/>
        <w:t>Кандидаты на получение субсидии представляют в администрацию</w:t>
      </w:r>
      <w:r>
        <w:br/>
        <w:t>муниципального образования  «</w:t>
      </w:r>
      <w:proofErr w:type="spellStart"/>
      <w:r>
        <w:t>Придолинный</w:t>
      </w:r>
      <w:proofErr w:type="spellEnd"/>
      <w:r>
        <w:t xml:space="preserve"> сельсовет»</w:t>
      </w:r>
      <w:r>
        <w:rPr>
          <w:rFonts w:ascii="Arial" w:cs="Arial"/>
          <w:i/>
          <w:iCs/>
        </w:rPr>
        <w:tab/>
      </w:r>
      <w:r>
        <w:t>следующие документы:</w:t>
      </w:r>
    </w:p>
    <w:p w:rsidR="000D5CDF" w:rsidRDefault="000D5CDF" w:rsidP="000D5CD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after="0"/>
        <w:jc w:val="left"/>
      </w:pPr>
      <w:r>
        <w:t>заявление установленного образца (приложение № 1);</w:t>
      </w:r>
    </w:p>
    <w:p w:rsidR="000D5CDF" w:rsidRDefault="000D5CDF" w:rsidP="000D5CD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after="0"/>
        <w:jc w:val="left"/>
      </w:pPr>
      <w:r>
        <w:t>копию финансового лицевого счета;</w:t>
      </w:r>
    </w:p>
    <w:p w:rsidR="000D5CDF" w:rsidRDefault="000D5CDF" w:rsidP="000D5CDF">
      <w:pPr>
        <w:shd w:val="clear" w:color="auto" w:fill="FFFFFF"/>
        <w:tabs>
          <w:tab w:val="left" w:pos="854"/>
        </w:tabs>
        <w:ind w:firstLine="538"/>
        <w:jc w:val="both"/>
      </w:pPr>
      <w:r>
        <w:t>-</w:t>
      </w:r>
      <w:r>
        <w:tab/>
        <w:t>выписку из домовой книги или поквартирные карточки по месту</w:t>
      </w:r>
      <w:r>
        <w:br/>
        <w:t>регистрации;</w:t>
      </w:r>
    </w:p>
    <w:p w:rsidR="000D5CDF" w:rsidRDefault="000D5CDF" w:rsidP="000D5CDF">
      <w:pPr>
        <w:shd w:val="clear" w:color="auto" w:fill="FFFFFF"/>
        <w:tabs>
          <w:tab w:val="left" w:pos="691"/>
        </w:tabs>
        <w:ind w:firstLine="538"/>
        <w:jc w:val="both"/>
      </w:pPr>
      <w:r>
        <w:t>-</w:t>
      </w:r>
      <w:r>
        <w:tab/>
        <w:t xml:space="preserve">справку о принятии на учет нуждающихся в улучшении жилищных условий по месту жительства или по месту работы;  </w:t>
      </w:r>
    </w:p>
    <w:p w:rsidR="000D5CDF" w:rsidRDefault="000D5CDF" w:rsidP="000D5CDF">
      <w:pPr>
        <w:shd w:val="clear" w:color="auto" w:fill="FFFFFF"/>
        <w:tabs>
          <w:tab w:val="left" w:pos="154"/>
        </w:tabs>
        <w:jc w:val="left"/>
      </w:pPr>
      <w:r>
        <w:t>-</w:t>
      </w:r>
      <w:r>
        <w:tab/>
        <w:t>акт проверки жилищных условий;</w:t>
      </w:r>
    </w:p>
    <w:p w:rsidR="000D5CDF" w:rsidRDefault="000D5CDF" w:rsidP="000D5CDF">
      <w:pPr>
        <w:shd w:val="clear" w:color="auto" w:fill="FFFFFF"/>
        <w:tabs>
          <w:tab w:val="left" w:pos="883"/>
        </w:tabs>
        <w:ind w:firstLine="538"/>
        <w:jc w:val="both"/>
      </w:pPr>
      <w:r>
        <w:t>-</w:t>
      </w:r>
      <w:r>
        <w:tab/>
        <w:t>справки из Управления Федеральной регистрационной службы об</w:t>
      </w:r>
      <w:r>
        <w:br/>
        <w:t>отсутствии (наличии) у всех зарегистрированных в данном жилом помещении граждан, включая несовершеннолетних, жилья (доли), принадлежащего им на праве собственности;</w:t>
      </w:r>
    </w:p>
    <w:p w:rsidR="000D5CDF" w:rsidRDefault="000D5CDF" w:rsidP="000D5CDF">
      <w:pPr>
        <w:shd w:val="clear" w:color="auto" w:fill="FFFFFF"/>
        <w:tabs>
          <w:tab w:val="left" w:pos="701"/>
        </w:tabs>
        <w:ind w:firstLine="538"/>
        <w:jc w:val="both"/>
      </w:pPr>
      <w:r>
        <w:t>-</w:t>
      </w:r>
      <w:r>
        <w:tab/>
        <w:t xml:space="preserve">справки </w:t>
      </w:r>
      <w:proofErr w:type="gramStart"/>
      <w:r>
        <w:t>о</w:t>
      </w:r>
      <w:proofErr w:type="gramEnd"/>
      <w:r>
        <w:t xml:space="preserve"> всех доходах гражданина и совершеннолетних членов его семьи, в том числе несовершеннолетних лиц, если они работают или получают стипендию, за последние 6 месяцев на момент расчета размера субсидии;</w:t>
      </w:r>
    </w:p>
    <w:p w:rsidR="000D5CDF" w:rsidRDefault="000D5CDF" w:rsidP="000D5CDF">
      <w:pPr>
        <w:shd w:val="clear" w:color="auto" w:fill="FFFFFF"/>
        <w:tabs>
          <w:tab w:val="left" w:pos="163"/>
        </w:tabs>
        <w:jc w:val="left"/>
      </w:pPr>
      <w:r>
        <w:t>-</w:t>
      </w:r>
      <w:r>
        <w:tab/>
        <w:t>справку с места работы о периоде работы в организации;</w:t>
      </w:r>
    </w:p>
    <w:p w:rsidR="000D5CDF" w:rsidRDefault="000D5CDF" w:rsidP="000D5CDF">
      <w:pPr>
        <w:shd w:val="clear" w:color="auto" w:fill="FFFFFF"/>
        <w:tabs>
          <w:tab w:val="left" w:pos="701"/>
        </w:tabs>
        <w:jc w:val="both"/>
      </w:pPr>
      <w:r>
        <w:t>-письменное согласие совершеннолетних членов семьи и лиц в возрасте от</w:t>
      </w:r>
      <w:r>
        <w:br/>
        <w:t>14 лет и старше на получение субсидии;</w:t>
      </w:r>
    </w:p>
    <w:p w:rsidR="000D5CDF" w:rsidRDefault="000D5CDF" w:rsidP="000D5CDF">
      <w:pPr>
        <w:shd w:val="clear" w:color="auto" w:fill="FFFFFF"/>
        <w:tabs>
          <w:tab w:val="left" w:pos="182"/>
        </w:tabs>
      </w:pPr>
      <w:r>
        <w:t>-</w:t>
      </w:r>
      <w:r>
        <w:tab/>
        <w:t>копии паспортов и свидетельств о рождении детей, не достигших 14 лет.</w:t>
      </w:r>
    </w:p>
    <w:p w:rsidR="000D5CDF" w:rsidRDefault="000D5CDF" w:rsidP="000D5CDF">
      <w:pPr>
        <w:shd w:val="clear" w:color="auto" w:fill="FFFFFF"/>
        <w:tabs>
          <w:tab w:val="left" w:pos="1056"/>
        </w:tabs>
        <w:spacing w:before="10"/>
        <w:ind w:firstLine="557"/>
        <w:jc w:val="both"/>
      </w:pPr>
      <w:r>
        <w:t>8.4.</w:t>
      </w:r>
      <w:r>
        <w:tab/>
        <w:t>Гражданам отказывается в подтверждении права на получение субсидии в случаях:</w:t>
      </w:r>
    </w:p>
    <w:p w:rsidR="000D5CDF" w:rsidRDefault="000D5CDF" w:rsidP="000D5CD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9" w:after="0"/>
        <w:ind w:firstLine="528"/>
        <w:jc w:val="both"/>
      </w:pPr>
      <w:r>
        <w:t>выявления в представленных документах сведений, не соответствующих действительности;</w:t>
      </w:r>
    </w:p>
    <w:p w:rsidR="000D5CDF" w:rsidRDefault="000D5CDF" w:rsidP="000D5CD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/>
        <w:ind w:firstLine="528"/>
        <w:jc w:val="both"/>
      </w:pPr>
      <w:r>
        <w:t xml:space="preserve">получения ранее субсидии в соответствии с настоящим Положением </w:t>
      </w:r>
      <w:r>
        <w:lastRenderedPageBreak/>
        <w:t>или использования иных форм безвозмездного льготного финансирования (кредитования) строительства или приобретения жилья.</w:t>
      </w:r>
    </w:p>
    <w:p w:rsidR="000D5CDF" w:rsidRDefault="000D5CDF" w:rsidP="000D5CDF">
      <w:pPr>
        <w:shd w:val="clear" w:color="auto" w:fill="FFFFFF"/>
        <w:tabs>
          <w:tab w:val="left" w:pos="1238"/>
          <w:tab w:val="left" w:leader="underscore" w:pos="3974"/>
        </w:tabs>
        <w:spacing w:before="10"/>
        <w:ind w:firstLine="538"/>
        <w:jc w:val="both"/>
      </w:pPr>
      <w:r>
        <w:t>8.5.</w:t>
      </w:r>
      <w:r>
        <w:tab/>
        <w:t>Соответствующее подразделение администрации муниципального</w:t>
      </w:r>
      <w:r>
        <w:br/>
        <w:t>образования «</w:t>
      </w:r>
      <w:proofErr w:type="spellStart"/>
      <w:r>
        <w:t>Придолинный</w:t>
      </w:r>
      <w:proofErr w:type="spellEnd"/>
      <w:r>
        <w:t xml:space="preserve"> сельсовет»</w:t>
      </w:r>
      <w:r>
        <w:tab/>
        <w:t>:</w:t>
      </w:r>
    </w:p>
    <w:p w:rsidR="000D5CDF" w:rsidRDefault="000D5CDF" w:rsidP="000D5CDF">
      <w:pPr>
        <w:shd w:val="clear" w:color="auto" w:fill="FFFFFF"/>
        <w:tabs>
          <w:tab w:val="left" w:pos="710"/>
        </w:tabs>
        <w:spacing w:before="10"/>
        <w:ind w:firstLine="528"/>
        <w:jc w:val="both"/>
      </w:pPr>
      <w:r>
        <w:t>-</w:t>
      </w:r>
      <w:r>
        <w:tab/>
        <w:t>принимает, проверяет и регистрирует заявления на получение субсидии с пакетом документов, указанных в п. 3.4, вправе затребовать дополнительную информацию, возвратить документы граждан, не имеющих право на получение субсидии;</w:t>
      </w:r>
    </w:p>
    <w:p w:rsidR="000D5CDF" w:rsidRDefault="000D5CDF" w:rsidP="000D5CDF">
      <w:pPr>
        <w:shd w:val="clear" w:color="auto" w:fill="FFFFFF"/>
        <w:tabs>
          <w:tab w:val="left" w:pos="826"/>
        </w:tabs>
        <w:spacing w:before="19"/>
        <w:ind w:firstLine="538"/>
        <w:jc w:val="both"/>
      </w:pPr>
      <w:r>
        <w:t>-</w:t>
      </w:r>
      <w:r>
        <w:tab/>
        <w:t>ведет учет семей, имеющих право на получение субсидий по всем</w:t>
      </w:r>
      <w:r>
        <w:br/>
        <w:t>категориям, перечисленным в п. 8.1 настоящего Положения, исходя из времени постановки их на учет для улучшения жилищных условий;</w:t>
      </w:r>
    </w:p>
    <w:p w:rsidR="000D5CDF" w:rsidRDefault="000D5CDF" w:rsidP="000D5CDF">
      <w:pPr>
        <w:shd w:val="clear" w:color="auto" w:fill="FFFFFF"/>
        <w:tabs>
          <w:tab w:val="left" w:pos="710"/>
        </w:tabs>
        <w:spacing w:before="10"/>
        <w:ind w:firstLine="538"/>
        <w:jc w:val="both"/>
      </w:pPr>
      <w:r>
        <w:t>-</w:t>
      </w:r>
      <w:r>
        <w:tab/>
        <w:t>готовит материалы для рассмотрения на заседании городской общественной жилищной комиссии по предоставлению безвозмездной субсидии на строительство или приобретение жилья.</w:t>
      </w:r>
    </w:p>
    <w:p w:rsidR="000D5CDF" w:rsidRDefault="000D5CDF" w:rsidP="000D5CDF">
      <w:pPr>
        <w:shd w:val="clear" w:color="auto" w:fill="FFFFFF"/>
        <w:spacing w:before="10"/>
        <w:ind w:firstLine="528"/>
        <w:jc w:val="both"/>
      </w:pPr>
      <w:r>
        <w:t>В случае изменения сведений, внесенных в первоначальное заявление; гражданин    обязан    сообщить    об    этом    в    соответствующее    подразделение администрации   муниципального   образования,   представив подтверждающие документы, и оформить повторное заявление.</w:t>
      </w:r>
    </w:p>
    <w:p w:rsidR="000D5CDF" w:rsidRDefault="000D5CDF" w:rsidP="000D5CDF">
      <w:pPr>
        <w:shd w:val="clear" w:color="auto" w:fill="FFFFFF"/>
        <w:tabs>
          <w:tab w:val="left" w:pos="701"/>
        </w:tabs>
        <w:jc w:val="both"/>
      </w:pPr>
      <w:r>
        <w:t xml:space="preserve">   8.6.</w:t>
      </w:r>
      <w:r>
        <w:tab/>
        <w:t>Решение    о    выделении    семье    заявителя    субсидии    оформляется постановлением   главы   муниципального   образования</w:t>
      </w:r>
      <w:r>
        <w:tab/>
        <w:t>на основании протокола заседания комиссии. В постановлении указывается размер субсидии (полная величина субсидии цифрой и словами), а также выбранное заявителем и членами его семьи направление платежей по субсидии.</w:t>
      </w:r>
    </w:p>
    <w:p w:rsidR="000D5CDF" w:rsidRDefault="000D5CDF" w:rsidP="000D5CDF">
      <w:pPr>
        <w:shd w:val="clear" w:color="auto" w:fill="FFFFFF"/>
        <w:tabs>
          <w:tab w:val="left" w:pos="1910"/>
          <w:tab w:val="left" w:pos="3926"/>
          <w:tab w:val="left" w:pos="6317"/>
          <w:tab w:val="left" w:pos="8064"/>
        </w:tabs>
        <w:spacing w:before="10"/>
        <w:ind w:firstLine="528"/>
        <w:jc w:val="both"/>
      </w:pPr>
      <w:r>
        <w:t>При приобретении жилья платежи перечисляются банком его продавцу на основании надлежаще оформленного</w:t>
      </w:r>
      <w:r>
        <w:rPr>
          <w:rFonts w:ascii="Arial" w:hAnsi="Arial" w:cs="Arial"/>
        </w:rPr>
        <w:tab/>
      </w:r>
      <w:r>
        <w:t>договора купли продажи, зарегистрированного в Управления Федеральной регистрационной службы.</w:t>
      </w:r>
    </w:p>
    <w:p w:rsidR="000D5CDF" w:rsidRDefault="000D5CDF" w:rsidP="000D5CDF">
      <w:pPr>
        <w:shd w:val="clear" w:color="auto" w:fill="FFFFFF"/>
        <w:spacing w:before="10"/>
        <w:ind w:firstLine="53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жилое помещение приобретено при участии в достройке многоквартирного дома высокой степени технической готовности (не менее 70%), в банк предъявляется договор на долевое участие в строительстве жилья либо договор уступки права требования, заключенные в соответствии с законодательством Российской Федерации.</w:t>
      </w:r>
    </w:p>
    <w:p w:rsidR="000D5CDF" w:rsidRDefault="000D5CDF" w:rsidP="000D5CDF">
      <w:pPr>
        <w:shd w:val="clear" w:color="auto" w:fill="FFFFFF"/>
        <w:spacing w:before="326"/>
      </w:pPr>
      <w:r>
        <w:t xml:space="preserve">9. </w:t>
      </w:r>
      <w:r>
        <w:rPr>
          <w:b/>
        </w:rPr>
        <w:t>Порядок расчета размера субсидии</w:t>
      </w:r>
    </w:p>
    <w:p w:rsidR="000D5CDF" w:rsidRDefault="000D5CDF" w:rsidP="000D5CDF">
      <w:pPr>
        <w:shd w:val="clear" w:color="auto" w:fill="FFFFFF"/>
        <w:spacing w:before="326"/>
        <w:jc w:val="both"/>
      </w:pPr>
      <w:r>
        <w:t xml:space="preserve">      9.1. Субсидия может быть использована гражданами по их желанию </w:t>
      </w:r>
      <w:proofErr w:type="gramStart"/>
      <w:r>
        <w:t>на</w:t>
      </w:r>
      <w:proofErr w:type="gramEnd"/>
      <w:r>
        <w:t>:</w:t>
      </w:r>
    </w:p>
    <w:p w:rsidR="000D5CDF" w:rsidRDefault="000D5CDF" w:rsidP="000D5CDF">
      <w:pPr>
        <w:shd w:val="clear" w:color="auto" w:fill="FFFFFF"/>
        <w:spacing w:before="10"/>
        <w:ind w:firstLine="540"/>
        <w:jc w:val="both"/>
      </w:pPr>
      <w:r>
        <w:t>-  приобретение       готового      жилья,       соответствующего       типовым потребительским качествам, в т.ч. благоустроенного жилого помещения, которое по   распоряжению    главы   муниципального   образования передается гражданину по договору купли-продажи или мены;</w:t>
      </w:r>
    </w:p>
    <w:p w:rsidR="000D5CDF" w:rsidRDefault="000D5CDF" w:rsidP="000D5CDF">
      <w:pPr>
        <w:shd w:val="clear" w:color="auto" w:fill="FFFFFF"/>
        <w:tabs>
          <w:tab w:val="left" w:pos="883"/>
        </w:tabs>
        <w:ind w:firstLine="547"/>
        <w:jc w:val="both"/>
      </w:pPr>
      <w:r>
        <w:t>-</w:t>
      </w:r>
      <w:r>
        <w:tab/>
        <w:t>финансирование приобретения квартиры при участии в достройке</w:t>
      </w:r>
      <w:r>
        <w:br/>
        <w:t>многоквартирного дома высокой степени технической готовности (не менее 70%);</w:t>
      </w:r>
    </w:p>
    <w:p w:rsidR="000D5CDF" w:rsidRDefault="000D5CDF" w:rsidP="000D5CDF">
      <w:pPr>
        <w:shd w:val="clear" w:color="auto" w:fill="FFFFFF"/>
        <w:tabs>
          <w:tab w:val="left" w:pos="701"/>
        </w:tabs>
        <w:spacing w:before="19"/>
        <w:ind w:firstLine="538"/>
        <w:jc w:val="both"/>
      </w:pPr>
      <w:r>
        <w:lastRenderedPageBreak/>
        <w:t>-</w:t>
      </w:r>
      <w:r>
        <w:tab/>
        <w:t>на оплату первоначального взноса на приобретение (строительство) жилья в рамках ипотечного жилищного кредитования.</w:t>
      </w:r>
    </w:p>
    <w:p w:rsidR="000D5CDF" w:rsidRDefault="000D5CDF" w:rsidP="000D5CDF">
      <w:pPr>
        <w:shd w:val="clear" w:color="auto" w:fill="FFFFFF"/>
        <w:spacing w:before="10"/>
        <w:ind w:firstLine="547"/>
        <w:jc w:val="both"/>
      </w:pPr>
      <w:r>
        <w:t>Граждане, заключившие договор о долевом участии в строительстве жилья, не вправе передавать это жилье третьим лицам по договору уступки права требования.</w:t>
      </w:r>
    </w:p>
    <w:p w:rsidR="000D5CDF" w:rsidRDefault="000D5CDF" w:rsidP="000D5CDF">
      <w:pPr>
        <w:widowControl w:val="0"/>
        <w:numPr>
          <w:ilvl w:val="0"/>
          <w:numId w:val="1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9" w:after="0"/>
        <w:ind w:firstLine="547"/>
        <w:jc w:val="both"/>
      </w:pPr>
      <w:r>
        <w:t xml:space="preserve">Социальная норма общей площади жилого помещения для расчета размера субсидии устанавливается в следующих размерах: </w:t>
      </w:r>
      <w:smartTag w:uri="urn:schemas-microsoft-com:office:smarttags" w:element="metricconverter">
        <w:smartTagPr>
          <w:attr w:name="ProductID" w:val="33 кв. м"/>
        </w:smartTagPr>
        <w:r>
          <w:t>33 кв. м</w:t>
        </w:r>
      </w:smartTag>
      <w:r>
        <w:t xml:space="preserve"> - на 1 человека; </w:t>
      </w:r>
      <w:smartTag w:uri="urn:schemas-microsoft-com:office:smarttags" w:element="metricconverter">
        <w:smartTagPr>
          <w:attr w:name="ProductID" w:val="42 кв. м"/>
        </w:smartTagPr>
        <w:r>
          <w:t>42 кв. м</w:t>
        </w:r>
      </w:smartTag>
      <w:r>
        <w:t xml:space="preserve"> - на семью из 2 человек; по </w:t>
      </w:r>
      <w:smartTag w:uri="urn:schemas-microsoft-com:office:smarttags" w:element="metricconverter">
        <w:smartTagPr>
          <w:attr w:name="ProductID" w:val="18 кв. м"/>
        </w:smartTagPr>
        <w:r>
          <w:t>18 кв. м</w:t>
        </w:r>
      </w:smartTag>
      <w:r>
        <w:t xml:space="preserve"> - па каждого члена семьи, состоящей из 3 человек и более.</w:t>
      </w:r>
    </w:p>
    <w:p w:rsidR="000D5CDF" w:rsidRDefault="000D5CDF" w:rsidP="000D5CDF">
      <w:pPr>
        <w:widowControl w:val="0"/>
        <w:numPr>
          <w:ilvl w:val="0"/>
          <w:numId w:val="1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19" w:after="0"/>
        <w:ind w:firstLine="547"/>
        <w:jc w:val="both"/>
      </w:pPr>
      <w:r>
        <w:t xml:space="preserve">Размер предоставляемой субсидии зависит от отношения месячного дохода на одного члена семьи получателя субсидии к минимальному </w:t>
      </w:r>
      <w:proofErr w:type="gramStart"/>
      <w:r>
        <w:t>размеру оплаты труда</w:t>
      </w:r>
      <w:proofErr w:type="gramEnd"/>
      <w:r>
        <w:t xml:space="preserve"> и времени пребывания на учете нуждающихся в улучшении жилищных условий и рассчитывается в соответствии с прилагаемой таблицей (приложение N 2).</w:t>
      </w:r>
    </w:p>
    <w:p w:rsidR="000D5CDF" w:rsidRDefault="000D5CDF" w:rsidP="000D5CDF">
      <w:pPr>
        <w:shd w:val="clear" w:color="auto" w:fill="FFFFFF"/>
        <w:tabs>
          <w:tab w:val="left" w:pos="1344"/>
        </w:tabs>
        <w:spacing w:before="10"/>
        <w:ind w:firstLine="547"/>
        <w:jc w:val="both"/>
      </w:pPr>
      <w:r>
        <w:t>9.4.</w:t>
      </w:r>
      <w:r>
        <w:tab/>
        <w:t>Семье, получающей субсидию, может быть предоставлена</w:t>
      </w:r>
      <w:r>
        <w:br/>
        <w:t>дополнительная субсидия в размере до 30%. Суммарная субсидия не должна</w:t>
      </w:r>
      <w:r>
        <w:br/>
        <w:t xml:space="preserve">превышать 70% стоимости одного квадратного метра общей площади жилья, по которой рассчитывается выделяемая субсидия в соответствии с пунктом </w:t>
      </w:r>
    </w:p>
    <w:p w:rsidR="000D5CDF" w:rsidRDefault="000D5CDF" w:rsidP="000D5CDF">
      <w:pPr>
        <w:shd w:val="clear" w:color="auto" w:fill="FFFFFF"/>
        <w:tabs>
          <w:tab w:val="left" w:pos="509"/>
        </w:tabs>
        <w:spacing w:before="19"/>
        <w:jc w:val="left"/>
      </w:pPr>
      <w:r>
        <w:t xml:space="preserve">     </w:t>
      </w:r>
      <w:proofErr w:type="gramStart"/>
      <w:r>
        <w:t>9.5.Собственники квартир и частных домов, передающие в муниципальную собственность муниципального образования, принадлежащие им на праве собственности жилые помещения, не обремененные правами третьих лиц, получают субсидию в размере, соответствующем социальной норме площади жилья на семью получателя субсидии.</w:t>
      </w:r>
      <w:proofErr w:type="gramEnd"/>
    </w:p>
    <w:p w:rsidR="000D5CDF" w:rsidRDefault="000D5CDF" w:rsidP="000D5CDF">
      <w:pPr>
        <w:widowControl w:val="0"/>
        <w:numPr>
          <w:ilvl w:val="0"/>
          <w:numId w:val="18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9" w:after="0"/>
        <w:ind w:firstLine="547"/>
        <w:jc w:val="both"/>
      </w:pPr>
      <w:r>
        <w:t>Собственникам квартир и частных домов, отказывающимся от передачи в муниципальную собственность принадлежащих им на праве собственности жилых помещений, субсидия предоставляется на разницу между социальной нормой площади жилья на семью получателя субсидии и общей площадью жилья</w:t>
      </w:r>
      <w:proofErr w:type="gramStart"/>
      <w:r>
        <w:t xml:space="preserve"> ;</w:t>
      </w:r>
      <w:proofErr w:type="gramEnd"/>
      <w:r>
        <w:t xml:space="preserve"> принадлежащего им на праве собственности.</w:t>
      </w:r>
    </w:p>
    <w:p w:rsidR="000D5CDF" w:rsidRDefault="000D5CDF" w:rsidP="000D5CDF">
      <w:pPr>
        <w:widowControl w:val="0"/>
        <w:numPr>
          <w:ilvl w:val="0"/>
          <w:numId w:val="18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9" w:after="0"/>
        <w:ind w:firstLine="547"/>
        <w:jc w:val="both"/>
      </w:pPr>
      <w:r>
        <w:t>Граждане, занимающие квартиры (комнаты) по договору социального найма, получают субсидию на социальную норму площади жилья, предусмотренную пунктом 9.2 Положения</w:t>
      </w:r>
      <w:proofErr w:type="gramStart"/>
      <w:r>
        <w:t xml:space="preserve">,, </w:t>
      </w:r>
      <w:proofErr w:type="gramEnd"/>
      <w:r>
        <w:t>при условии сдачи ими квартиры (комнаты), не обремененной правами третьих лиц.</w:t>
      </w:r>
    </w:p>
    <w:p w:rsidR="000D5CDF" w:rsidRDefault="000D5CDF" w:rsidP="000D5CDF">
      <w:pPr>
        <w:shd w:val="clear" w:color="auto" w:fill="FFFFFF"/>
        <w:spacing w:before="10"/>
        <w:ind w:firstLine="53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квартире остается проживать кто-либо из членов семьи получателя субсидии, расчет размера субсидии производится на разницу между социальной нормой площади жилья на семью получателя субсидии и общей площадью занимаемой ими квартиры (комнаты).</w:t>
      </w:r>
    </w:p>
    <w:p w:rsidR="000D5CDF" w:rsidRDefault="000D5CDF" w:rsidP="000D5CDF">
      <w:pPr>
        <w:shd w:val="clear" w:color="auto" w:fill="FFFFFF"/>
        <w:tabs>
          <w:tab w:val="left" w:pos="1056"/>
        </w:tabs>
        <w:spacing w:before="19"/>
        <w:ind w:firstLine="547"/>
        <w:jc w:val="both"/>
      </w:pPr>
      <w:r>
        <w:t>9.8.</w:t>
      </w:r>
      <w:r>
        <w:tab/>
        <w:t xml:space="preserve">Стоимость одного квадратного метра общей площади жилья, но которой рассчитывается выделяемая субсидия, определяется исходя </w:t>
      </w:r>
      <w:proofErr w:type="gramStart"/>
      <w:r>
        <w:t>из</w:t>
      </w:r>
      <w:proofErr w:type="gramEnd"/>
      <w:r>
        <w:t>:</w:t>
      </w:r>
    </w:p>
    <w:p w:rsidR="000D5CDF" w:rsidRDefault="000D5CDF" w:rsidP="000D5CDF">
      <w:pPr>
        <w:shd w:val="clear" w:color="auto" w:fill="FFFFFF"/>
        <w:tabs>
          <w:tab w:val="left" w:pos="163"/>
        </w:tabs>
        <w:spacing w:before="10"/>
        <w:jc w:val="left"/>
      </w:pPr>
      <w:r>
        <w:t>-</w:t>
      </w:r>
      <w:r>
        <w:tab/>
        <w:t xml:space="preserve">стоимости одного квадратного метра общей площади жилья, утвержденного, администрацией   муниципального   образования   </w:t>
      </w:r>
      <w:r>
        <w:tab/>
        <w:t xml:space="preserve">   (в   случае приобретения жилья по договорам купли-продажи и долевого участия);</w:t>
      </w:r>
    </w:p>
    <w:p w:rsidR="000D5CDF" w:rsidRDefault="000D5CDF" w:rsidP="000D5CDF">
      <w:pPr>
        <w:shd w:val="clear" w:color="auto" w:fill="FFFFFF"/>
        <w:tabs>
          <w:tab w:val="left" w:pos="797"/>
        </w:tabs>
        <w:spacing w:before="10"/>
        <w:ind w:firstLine="528"/>
        <w:jc w:val="both"/>
      </w:pPr>
      <w:r>
        <w:lastRenderedPageBreak/>
        <w:t>-</w:t>
      </w:r>
      <w:r>
        <w:tab/>
        <w:t>стоимости одного квадратного метра общей площади жилья во вновь</w:t>
      </w:r>
      <w:r>
        <w:br/>
        <w:t>построенных домах по данным заказчика (застройщика), но не выше стоимости одного квадратного метра общей площади жилья, определенного администрацией муниципального    образования (в    случае    приобретения муниципальных квартир);</w:t>
      </w:r>
    </w:p>
    <w:p w:rsidR="000D5CDF" w:rsidRDefault="000D5CDF" w:rsidP="000D5CDF">
      <w:pPr>
        <w:shd w:val="clear" w:color="auto" w:fill="FFFFFF"/>
        <w:tabs>
          <w:tab w:val="left" w:pos="778"/>
        </w:tabs>
        <w:ind w:firstLine="538"/>
        <w:jc w:val="both"/>
      </w:pPr>
      <w:r>
        <w:t>-</w:t>
      </w:r>
      <w:r>
        <w:tab/>
        <w:t>стоимости одного квадратного метра общей площади жилья по данным соответствующего департамента по строительству субъекта РФ с применением коэффициента износа (для жилых помещений муниципального фонда повторного заселения).</w:t>
      </w:r>
    </w:p>
    <w:p w:rsidR="000D5CDF" w:rsidRDefault="000D5CDF" w:rsidP="000D5CDF">
      <w:pPr>
        <w:shd w:val="clear" w:color="auto" w:fill="FFFFFF"/>
        <w:ind w:firstLine="538"/>
        <w:jc w:val="both"/>
      </w:pPr>
      <w:r>
        <w:t>Расчет стоимости одного квадратного метра общей площади жилья в жилом помещении повторного заселения с учетом коэффициента износа производится по формуле:</w:t>
      </w:r>
    </w:p>
    <w:p w:rsidR="000D5CDF" w:rsidRDefault="000D5CDF" w:rsidP="000D5CDF">
      <w:pPr>
        <w:shd w:val="clear" w:color="auto" w:fill="FFFFFF"/>
        <w:spacing w:before="317"/>
      </w:pPr>
      <w:r>
        <w:t xml:space="preserve">5 = К. </w:t>
      </w:r>
      <w:proofErr w:type="spellStart"/>
      <w:r>
        <w:t>х</w:t>
      </w:r>
      <w:proofErr w:type="spellEnd"/>
      <w:r>
        <w:t xml:space="preserve"> </w:t>
      </w:r>
      <w:r>
        <w:rPr>
          <w:lang w:val="en-US"/>
        </w:rPr>
        <w:t>I</w:t>
      </w:r>
      <w:r>
        <w:t xml:space="preserve"> </w:t>
      </w:r>
      <w:proofErr w:type="spellStart"/>
      <w:r>
        <w:t>х</w:t>
      </w:r>
      <w:proofErr w:type="spellEnd"/>
      <w:r>
        <w:t xml:space="preserve"> М, где</w:t>
      </w:r>
    </w:p>
    <w:p w:rsidR="000D5CDF" w:rsidRDefault="000D5CDF" w:rsidP="000D5CDF">
      <w:pPr>
        <w:shd w:val="clear" w:color="auto" w:fill="FFFFFF"/>
        <w:spacing w:before="317"/>
        <w:ind w:firstLine="557"/>
        <w:jc w:val="both"/>
      </w:pPr>
      <w:r>
        <w:t>5 - стоимость одного квадратного метра жилого помещения повторного заселения с учетом коэффициента износа;</w:t>
      </w:r>
    </w:p>
    <w:p w:rsidR="000D5CDF" w:rsidRDefault="000D5CDF" w:rsidP="000D5CDF">
      <w:pPr>
        <w:shd w:val="clear" w:color="auto" w:fill="FFFFFF"/>
        <w:tabs>
          <w:tab w:val="left" w:pos="8544"/>
        </w:tabs>
        <w:ind w:firstLine="538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стоимость</w:t>
      </w:r>
      <w:proofErr w:type="gramEnd"/>
      <w:r>
        <w:t xml:space="preserve"> одного квадратного метра общей площади жилья по данным соответствующего департамента по строительству субъекта РФ;</w:t>
      </w:r>
      <w:r>
        <w:rPr>
          <w:rFonts w:ascii="Arial" w:cs="Arial"/>
        </w:rPr>
        <w:tab/>
      </w:r>
    </w:p>
    <w:p w:rsidR="000D5CDF" w:rsidRDefault="000D5CDF" w:rsidP="000D5CDF">
      <w:pPr>
        <w:shd w:val="clear" w:color="auto" w:fill="FFFFFF"/>
      </w:pPr>
      <w:r>
        <w:rPr>
          <w:lang w:val="en-US"/>
        </w:rPr>
        <w:t>I</w:t>
      </w:r>
      <w:r>
        <w:t xml:space="preserve"> - коэффициент износа дома, который равен:</w:t>
      </w:r>
    </w:p>
    <w:p w:rsidR="000D5CDF" w:rsidRDefault="000D5CDF" w:rsidP="000D5CDF">
      <w:pPr>
        <w:shd w:val="clear" w:color="auto" w:fill="FFFFFF"/>
      </w:pPr>
      <w:r>
        <w:t>1 - если износ дома менее 30%;,</w:t>
      </w:r>
    </w:p>
    <w:p w:rsidR="000D5CDF" w:rsidRDefault="000D5CDF" w:rsidP="000D5CDF">
      <w:pPr>
        <w:shd w:val="clear" w:color="auto" w:fill="FFFFFF"/>
      </w:pPr>
      <w:r>
        <w:t>0,8 - если износ дома составляет от 30 до 40%;</w:t>
      </w:r>
    </w:p>
    <w:p w:rsidR="000D5CDF" w:rsidRDefault="000D5CDF" w:rsidP="000D5CDF">
      <w:pPr>
        <w:shd w:val="clear" w:color="auto" w:fill="FFFFFF"/>
        <w:spacing w:before="10"/>
      </w:pPr>
      <w:r>
        <w:t>0,7 - если износ дома составляет от 41 до 55%;</w:t>
      </w:r>
    </w:p>
    <w:p w:rsidR="000D5CDF" w:rsidRDefault="000D5CDF" w:rsidP="000D5CDF">
      <w:pPr>
        <w:shd w:val="clear" w:color="auto" w:fill="FFFFFF"/>
      </w:pPr>
      <w:r>
        <w:t>М - коэффициент материала дома, который равен:</w:t>
      </w:r>
    </w:p>
    <w:p w:rsidR="000D5CDF" w:rsidRDefault="000D5CDF" w:rsidP="000D5CDF">
      <w:pPr>
        <w:shd w:val="clear" w:color="auto" w:fill="FFFFFF"/>
        <w:spacing w:before="10"/>
      </w:pPr>
      <w:r>
        <w:t>1 - если дом кирпичный;</w:t>
      </w:r>
    </w:p>
    <w:p w:rsidR="000D5CDF" w:rsidRDefault="000D5CDF" w:rsidP="000D5CDF">
      <w:pPr>
        <w:shd w:val="clear" w:color="auto" w:fill="FFFFFF"/>
      </w:pPr>
      <w:r>
        <w:t>0,9 - если дом панельный;</w:t>
      </w:r>
    </w:p>
    <w:p w:rsidR="000D5CDF" w:rsidRDefault="000D5CDF" w:rsidP="000D5CDF">
      <w:pPr>
        <w:shd w:val="clear" w:color="auto" w:fill="FFFFFF"/>
      </w:pPr>
      <w:r>
        <w:t>0,8 - если дом шлакоблочный.</w:t>
      </w:r>
    </w:p>
    <w:p w:rsidR="000D5CDF" w:rsidRDefault="000D5CDF" w:rsidP="000D5CDF">
      <w:pPr>
        <w:shd w:val="clear" w:color="auto" w:fill="FFFFFF"/>
        <w:ind w:firstLine="538"/>
        <w:jc w:val="both"/>
      </w:pPr>
      <w:r>
        <w:t>9.9. Право гражданина на получение субсидии удостоверяется свидетельством о предоставлении безвозмездной субсидии, срок действия которого - шесть месяцев со дня выдачи. Свидетельство является подтверждением того, что продавцу или застройщику жилья будет в установленном порядке перечислена предоставленная гражданину субсидии. Свидетельство дает право гражданину открыть в Сбербанке России именной блокированный целевой счет, предназначенный для зачисления субсидии в течение не более двух недель со дня открытия счета.</w:t>
      </w:r>
    </w:p>
    <w:p w:rsidR="000D5CDF" w:rsidRDefault="000D5CDF" w:rsidP="000D5CDF">
      <w:pPr>
        <w:shd w:val="clear" w:color="auto" w:fill="FFFFFF"/>
        <w:tabs>
          <w:tab w:val="left" w:leader="underscore" w:pos="3974"/>
        </w:tabs>
        <w:ind w:firstLine="106"/>
        <w:jc w:val="both"/>
      </w:pPr>
      <w:r>
        <w:t xml:space="preserve">     9.10. Граждане, занимающие жилые помещения по договору найма, по</w:t>
      </w:r>
      <w:r>
        <w:br/>
        <w:t xml:space="preserve">окончании строительства жилья или его приобретении сдают занимаемое жилое </w:t>
      </w:r>
      <w:proofErr w:type="gramStart"/>
      <w:r>
        <w:t>помещение</w:t>
      </w:r>
      <w:proofErr w:type="gramEnd"/>
      <w:r>
        <w:t xml:space="preserve"> но акту жилищно-эксплуатационной организации и справку о сдаче жилого помещения, выданную эксплуатирующей организацией, представляют в отдел учета и распределения жилой площади администрации муниципального образования</w:t>
      </w:r>
      <w:r>
        <w:tab/>
        <w:t>.</w:t>
      </w:r>
    </w:p>
    <w:p w:rsidR="000D5CDF" w:rsidRDefault="000D5CDF" w:rsidP="000D5CDF">
      <w:pPr>
        <w:shd w:val="clear" w:color="auto" w:fill="FFFFFF"/>
      </w:pPr>
      <w:r>
        <w:t xml:space="preserve">  9.11. Граждане, перечисленные в пунктах 9.5 и 9.7 Положения:</w:t>
      </w:r>
    </w:p>
    <w:p w:rsidR="000D5CDF" w:rsidRDefault="000D5CDF" w:rsidP="000D5CDF">
      <w:pPr>
        <w:widowControl w:val="0"/>
        <w:numPr>
          <w:ilvl w:val="0"/>
          <w:numId w:val="1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0" w:after="0"/>
        <w:ind w:firstLine="538"/>
        <w:jc w:val="both"/>
      </w:pPr>
      <w:r>
        <w:t xml:space="preserve">передают жилые помещения в надлежащем состоянии, произведя в них декоративный ремонт или </w:t>
      </w:r>
      <w:proofErr w:type="gramStart"/>
      <w:r>
        <w:t>оплатив стоимость их</w:t>
      </w:r>
      <w:proofErr w:type="gramEnd"/>
      <w:r>
        <w:t xml:space="preserve"> ремонта;</w:t>
      </w:r>
    </w:p>
    <w:p w:rsidR="000D5CDF" w:rsidRDefault="000D5CDF" w:rsidP="000D5CDF">
      <w:pPr>
        <w:widowControl w:val="0"/>
        <w:numPr>
          <w:ilvl w:val="0"/>
          <w:numId w:val="1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0" w:after="0"/>
        <w:ind w:firstLine="538"/>
        <w:jc w:val="both"/>
      </w:pPr>
      <w:r>
        <w:lastRenderedPageBreak/>
        <w:t>оплачивают коммунальные услуги, техническое обслуживание и другие платежи по день снятия с регистрационного учета и освобождения занимаемой квартиры.</w:t>
      </w:r>
    </w:p>
    <w:p w:rsidR="000D5CDF" w:rsidRDefault="000D5CDF" w:rsidP="000D5CDF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0" w:after="0"/>
        <w:ind w:left="538"/>
        <w:jc w:val="both"/>
      </w:pPr>
    </w:p>
    <w:p w:rsidR="000D5CDF" w:rsidRDefault="000D5CDF" w:rsidP="000D5CDF">
      <w:pPr>
        <w:shd w:val="clear" w:color="auto" w:fill="FFFFFF"/>
        <w:jc w:val="right"/>
      </w:pPr>
    </w:p>
    <w:p w:rsidR="000D5CDF" w:rsidRDefault="000D5CDF" w:rsidP="000D5CDF">
      <w:pPr>
        <w:shd w:val="clear" w:color="auto" w:fill="FFFFFF"/>
        <w:jc w:val="right"/>
      </w:pPr>
    </w:p>
    <w:p w:rsidR="000D5CDF" w:rsidRDefault="000D5CDF" w:rsidP="000D5CDF">
      <w:pPr>
        <w:shd w:val="clear" w:color="auto" w:fill="FFFFFF"/>
        <w:jc w:val="right"/>
      </w:pPr>
    </w:p>
    <w:p w:rsidR="000D5CDF" w:rsidRDefault="000D5CDF" w:rsidP="000D5CDF">
      <w:pPr>
        <w:shd w:val="clear" w:color="auto" w:fill="FFFFFF"/>
        <w:jc w:val="right"/>
      </w:pPr>
    </w:p>
    <w:p w:rsidR="000D5CDF" w:rsidRDefault="000D5CDF" w:rsidP="000D5CDF">
      <w:pPr>
        <w:shd w:val="clear" w:color="auto" w:fill="FFFFFF"/>
        <w:jc w:val="right"/>
      </w:pPr>
    </w:p>
    <w:p w:rsidR="000D5CDF" w:rsidRDefault="000D5CDF" w:rsidP="000D5CDF">
      <w:pPr>
        <w:shd w:val="clear" w:color="auto" w:fill="FFFFFF"/>
        <w:jc w:val="right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1</w:t>
      </w:r>
    </w:p>
    <w:p w:rsidR="000D5CDF" w:rsidRDefault="000D5CDF" w:rsidP="000D5CDF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0D5CDF" w:rsidRDefault="000D5CDF" w:rsidP="000D5CDF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об обеспечении нуждающихся граждан</w:t>
      </w:r>
    </w:p>
    <w:p w:rsidR="000D5CDF" w:rsidRDefault="000D5CDF" w:rsidP="000D5CDF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в улучшении жилищных условий</w:t>
      </w:r>
    </w:p>
    <w:p w:rsidR="000D5CDF" w:rsidRDefault="000D5CDF" w:rsidP="000D5CDF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жилыми помещениями в соответствии</w:t>
      </w:r>
    </w:p>
    <w:p w:rsidR="000D5CDF" w:rsidRDefault="000D5CDF" w:rsidP="000D5CDF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с жилищным законодательством</w:t>
      </w:r>
    </w:p>
    <w:p w:rsidR="000D5CDF" w:rsidRDefault="000D5CDF" w:rsidP="000D5CDF">
      <w:pPr>
        <w:shd w:val="clear" w:color="auto" w:fill="FFFFFF"/>
        <w:tabs>
          <w:tab w:val="left" w:pos="6285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по договору социального найма</w:t>
      </w:r>
    </w:p>
    <w:p w:rsidR="000D5CDF" w:rsidRDefault="000D5CDF" w:rsidP="000D5CDF">
      <w:pPr>
        <w:shd w:val="clear" w:color="auto" w:fill="FFFFFF"/>
        <w:spacing w:before="278"/>
        <w:ind w:right="2054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D5CDF" w:rsidRDefault="000D5CDF" w:rsidP="000D5CDF">
      <w:pPr>
        <w:shd w:val="clear" w:color="auto" w:fill="FFFFFF"/>
        <w:ind w:right="2074"/>
        <w:rPr>
          <w:sz w:val="24"/>
          <w:szCs w:val="24"/>
        </w:rPr>
      </w:pPr>
      <w:r>
        <w:rPr>
          <w:sz w:val="24"/>
          <w:szCs w:val="24"/>
        </w:rPr>
        <w:t>НА ПОЛУЧЕНИЕ БЕЗВОЗМЕЗДНОЙ СУБСИДИИ</w:t>
      </w:r>
    </w:p>
    <w:p w:rsidR="000D5CDF" w:rsidRDefault="000D5CDF" w:rsidP="000D5CDF">
      <w:pPr>
        <w:shd w:val="clear" w:color="auto" w:fill="FFFFFF"/>
        <w:ind w:right="2074"/>
        <w:rPr>
          <w:sz w:val="24"/>
          <w:szCs w:val="24"/>
        </w:rPr>
      </w:pPr>
      <w:r>
        <w:rPr>
          <w:sz w:val="24"/>
          <w:szCs w:val="24"/>
        </w:rPr>
        <w:t>НА СТРОИТЕЛЬСТВО ИЛИ ПРИОБРЕТЕНИЕ ЖИЛЬЯ</w:t>
      </w:r>
    </w:p>
    <w:p w:rsidR="000D5CDF" w:rsidRDefault="000D5CDF" w:rsidP="000D5CDF">
      <w:pPr>
        <w:shd w:val="clear" w:color="auto" w:fill="FFFFFF"/>
        <w:spacing w:before="230"/>
        <w:ind w:left="264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</w:t>
      </w:r>
    </w:p>
    <w:p w:rsidR="000D5CDF" w:rsidRPr="00B660C7" w:rsidRDefault="000D5CDF" w:rsidP="000D5CDF">
      <w:pPr>
        <w:shd w:val="clear" w:color="auto" w:fill="FFFFFF"/>
        <w:jc w:val="right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leader="underscore" w:pos="7478"/>
        </w:tabs>
        <w:spacing w:before="1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отчество, </w:t>
      </w:r>
      <w:proofErr w:type="gramStart"/>
      <w:r>
        <w:rPr>
          <w:sz w:val="24"/>
          <w:szCs w:val="24"/>
        </w:rPr>
        <w:t>подавшего</w:t>
      </w:r>
      <w:proofErr w:type="gramEnd"/>
      <w:r>
        <w:rPr>
          <w:sz w:val="24"/>
          <w:szCs w:val="24"/>
        </w:rPr>
        <w:t xml:space="preserve"> заявление     </w:t>
      </w:r>
      <w:r>
        <w:rPr>
          <w:sz w:val="24"/>
          <w:szCs w:val="24"/>
        </w:rPr>
        <w:tab/>
      </w:r>
    </w:p>
    <w:p w:rsidR="000D5CDF" w:rsidRDefault="000D5CDF" w:rsidP="000D5CDF">
      <w:pPr>
        <w:shd w:val="clear" w:color="auto" w:fill="FFFFFF"/>
        <w:tabs>
          <w:tab w:val="left" w:leader="underscore" w:pos="4310"/>
          <w:tab w:val="left" w:leader="underscore" w:pos="6883"/>
        </w:tabs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Место работы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</w:r>
    </w:p>
    <w:p w:rsidR="000D5CDF" w:rsidRDefault="000D5CDF" w:rsidP="000D5CDF">
      <w:pPr>
        <w:shd w:val="clear" w:color="auto" w:fill="FFFFFF"/>
        <w:tabs>
          <w:tab w:val="left" w:leader="underscore" w:pos="5683"/>
        </w:tabs>
        <w:jc w:val="left"/>
        <w:rPr>
          <w:sz w:val="24"/>
          <w:szCs w:val="24"/>
        </w:rPr>
      </w:pPr>
      <w:r>
        <w:rPr>
          <w:sz w:val="24"/>
          <w:szCs w:val="24"/>
        </w:rPr>
        <w:t>Адрес местожительства</w:t>
      </w:r>
      <w:r>
        <w:rPr>
          <w:sz w:val="24"/>
          <w:szCs w:val="24"/>
        </w:rPr>
        <w:tab/>
      </w:r>
    </w:p>
    <w:p w:rsidR="000D5CDF" w:rsidRDefault="000D5CDF" w:rsidP="000D5CDF">
      <w:pPr>
        <w:shd w:val="clear" w:color="auto" w:fill="FFFFFF"/>
        <w:tabs>
          <w:tab w:val="left" w:leader="underscore" w:pos="5395"/>
        </w:tabs>
        <w:jc w:val="left"/>
        <w:rPr>
          <w:sz w:val="24"/>
          <w:szCs w:val="24"/>
        </w:rPr>
      </w:pPr>
      <w:r>
        <w:rPr>
          <w:sz w:val="24"/>
          <w:szCs w:val="24"/>
        </w:rPr>
        <w:t>Телефон: домашний</w:t>
      </w:r>
      <w:r>
        <w:rPr>
          <w:sz w:val="24"/>
          <w:szCs w:val="24"/>
        </w:rPr>
        <w:tab/>
        <w:t>, служебный</w:t>
      </w:r>
    </w:p>
    <w:p w:rsidR="000D5CDF" w:rsidRDefault="000D5CDF" w:rsidP="000D5CDF">
      <w:pPr>
        <w:shd w:val="clear" w:color="auto" w:fill="FFFFFF"/>
        <w:tabs>
          <w:tab w:val="left" w:pos="5940"/>
        </w:tabs>
        <w:spacing w:before="442"/>
        <w:ind w:left="3178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Тип жилья</w:t>
      </w:r>
    </w:p>
    <w:p w:rsidR="000D5CDF" w:rsidRDefault="000D5CDF" w:rsidP="000D5CDF">
      <w:pPr>
        <w:shd w:val="clear" w:color="auto" w:fill="FFFFFF"/>
        <w:spacing w:before="221"/>
        <w:ind w:right="-5" w:firstLine="470"/>
        <w:jc w:val="left"/>
        <w:rPr>
          <w:sz w:val="24"/>
          <w:szCs w:val="24"/>
        </w:rPr>
      </w:pPr>
      <w:r>
        <w:rPr>
          <w:sz w:val="24"/>
          <w:szCs w:val="24"/>
        </w:rPr>
        <w:t>Подчеркните тип жилья, в котором Вы в настоящее время проживаете.</w:t>
      </w:r>
    </w:p>
    <w:p w:rsidR="000D5CDF" w:rsidRDefault="000D5CDF" w:rsidP="000D5CDF">
      <w:pPr>
        <w:shd w:val="clear" w:color="auto" w:fill="FFFFFF"/>
        <w:spacing w:before="230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Муниципальный  жилищный  фонд:  ведомственный  жилищный фонд и</w:t>
      </w:r>
    </w:p>
    <w:p w:rsidR="000D5CDF" w:rsidRDefault="000D5CDF" w:rsidP="000D5CDF">
      <w:pPr>
        <w:shd w:val="clear" w:color="auto" w:fill="FFFFFF"/>
        <w:tabs>
          <w:tab w:val="left" w:leader="underscore" w:pos="4714"/>
          <w:tab w:val="left" w:leader="underscore" w:pos="7814"/>
        </w:tabs>
        <w:jc w:val="left"/>
        <w:rPr>
          <w:sz w:val="24"/>
          <w:szCs w:val="24"/>
        </w:rPr>
      </w:pPr>
      <w:r>
        <w:rPr>
          <w:sz w:val="24"/>
          <w:szCs w:val="24"/>
        </w:rPr>
        <w:t>название ведомства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</w:p>
    <w:p w:rsidR="000D5CDF" w:rsidRDefault="000D5CDF" w:rsidP="000D5CDF">
      <w:pPr>
        <w:shd w:val="clear" w:color="auto" w:fill="FFFFFF"/>
        <w:tabs>
          <w:tab w:val="left" w:leader="underscore" w:pos="7834"/>
        </w:tabs>
        <w:jc w:val="left"/>
        <w:rPr>
          <w:sz w:val="24"/>
          <w:szCs w:val="24"/>
        </w:rPr>
      </w:pPr>
      <w:r>
        <w:rPr>
          <w:sz w:val="24"/>
          <w:szCs w:val="24"/>
        </w:rPr>
        <w:t>жилищный фонд ЖСК, N кооператива</w:t>
      </w:r>
      <w:r>
        <w:rPr>
          <w:sz w:val="24"/>
          <w:szCs w:val="24"/>
        </w:rPr>
        <w:tab/>
        <w:t>•</w:t>
      </w:r>
    </w:p>
    <w:p w:rsidR="000D5CDF" w:rsidRDefault="000D5CDF" w:rsidP="000D5CDF">
      <w:pPr>
        <w:shd w:val="clear" w:color="auto" w:fill="FFFFFF"/>
        <w:ind w:right="1978" w:firstLine="442"/>
        <w:jc w:val="left"/>
        <w:rPr>
          <w:sz w:val="24"/>
          <w:szCs w:val="24"/>
        </w:rPr>
      </w:pPr>
      <w:r>
        <w:rPr>
          <w:sz w:val="24"/>
          <w:szCs w:val="24"/>
        </w:rPr>
        <w:t>Собственное жилое помещение в многоквартирном доме (приватизированное или полученное по иным основаниям).</w:t>
      </w:r>
    </w:p>
    <w:p w:rsidR="000D5CDF" w:rsidRDefault="000D5CDF" w:rsidP="000D5CDF">
      <w:pPr>
        <w:shd w:val="clear" w:color="auto" w:fill="FFFFFF"/>
        <w:jc w:val="left"/>
        <w:rPr>
          <w:sz w:val="24"/>
          <w:szCs w:val="24"/>
        </w:rPr>
      </w:pPr>
      <w:r>
        <w:rPr>
          <w:sz w:val="24"/>
          <w:szCs w:val="24"/>
        </w:rPr>
        <w:t>Индивидуальный жилой дом или его часть.</w:t>
      </w:r>
    </w:p>
    <w:p w:rsidR="000D5CDF" w:rsidRDefault="000D5CDF" w:rsidP="000D5CDF">
      <w:pPr>
        <w:shd w:val="clear" w:color="auto" w:fill="FFFFFF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Арендуемое жилое помещение: </w:t>
      </w:r>
    </w:p>
    <w:p w:rsidR="000D5CDF" w:rsidRDefault="000D5CDF" w:rsidP="000D5CDF">
      <w:pPr>
        <w:shd w:val="clear" w:color="auto" w:fill="FFFFFF"/>
        <w:jc w:val="left"/>
        <w:rPr>
          <w:sz w:val="24"/>
          <w:szCs w:val="24"/>
        </w:rPr>
      </w:pPr>
      <w:r>
        <w:rPr>
          <w:sz w:val="24"/>
          <w:szCs w:val="24"/>
        </w:rPr>
        <w:t>- у частного лица</w:t>
      </w:r>
    </w:p>
    <w:p w:rsidR="000D5CDF" w:rsidRDefault="000D5CDF" w:rsidP="000D5CDF">
      <w:pPr>
        <w:spacing w:after="221" w:line="1" w:lineRule="exact"/>
        <w:jc w:val="lef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61"/>
        <w:gridCol w:w="1219"/>
        <w:gridCol w:w="5126"/>
      </w:tblGrid>
      <w:tr w:rsidR="000D5CDF" w:rsidTr="00EB6671">
        <w:tc>
          <w:tcPr>
            <w:tcW w:w="8006" w:type="dxa"/>
            <w:gridSpan w:val="3"/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юридического лица</w:t>
            </w:r>
          </w:p>
        </w:tc>
      </w:tr>
      <w:tr w:rsidR="000D5CDF" w:rsidTr="00EB6671">
        <w:tc>
          <w:tcPr>
            <w:tcW w:w="1661" w:type="dxa"/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Служебная</w:t>
            </w:r>
          </w:p>
        </w:tc>
        <w:tc>
          <w:tcPr>
            <w:tcW w:w="1219" w:type="dxa"/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5126" w:type="dxa"/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0D5CDF" w:rsidTr="00EB6671">
        <w:tc>
          <w:tcPr>
            <w:tcW w:w="1661" w:type="dxa"/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Общежитие</w:t>
            </w:r>
          </w:p>
        </w:tc>
        <w:tc>
          <w:tcPr>
            <w:tcW w:w="1219" w:type="dxa"/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5126" w:type="dxa"/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:rsidR="000D5CDF" w:rsidRDefault="000D5CDF" w:rsidP="000D5CD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Ведомственная</w:t>
      </w:r>
    </w:p>
    <w:p w:rsidR="000D5CDF" w:rsidRDefault="000D5CDF" w:rsidP="000D5CDF">
      <w:pPr>
        <w:shd w:val="clear" w:color="auto" w:fill="FFFFFF"/>
        <w:tabs>
          <w:tab w:val="left" w:leader="underscore" w:pos="6509"/>
        </w:tabs>
        <w:rPr>
          <w:sz w:val="24"/>
          <w:szCs w:val="24"/>
        </w:rPr>
      </w:pPr>
      <w:r>
        <w:rPr>
          <w:sz w:val="24"/>
          <w:szCs w:val="24"/>
        </w:rPr>
        <w:t>принадлежность</w:t>
      </w:r>
      <w:r>
        <w:rPr>
          <w:sz w:val="24"/>
          <w:szCs w:val="24"/>
        </w:rPr>
        <w:tab/>
      </w:r>
    </w:p>
    <w:p w:rsidR="000D5CDF" w:rsidRDefault="000D5CDF" w:rsidP="000D5CDF">
      <w:pPr>
        <w:shd w:val="clear" w:color="auto" w:fill="FFFFFF"/>
        <w:tabs>
          <w:tab w:val="left" w:leader="underscore" w:pos="6048"/>
        </w:tabs>
        <w:rPr>
          <w:sz w:val="24"/>
          <w:szCs w:val="24"/>
        </w:rPr>
      </w:pPr>
      <w:r>
        <w:rPr>
          <w:sz w:val="24"/>
          <w:szCs w:val="24"/>
        </w:rPr>
        <w:t>Другое</w:t>
      </w:r>
      <w:r>
        <w:rPr>
          <w:sz w:val="24"/>
          <w:szCs w:val="24"/>
        </w:rPr>
        <w:tab/>
      </w:r>
    </w:p>
    <w:p w:rsidR="000D5CDF" w:rsidRDefault="000D5CDF" w:rsidP="000D5CDF">
      <w:pPr>
        <w:shd w:val="clear" w:color="auto" w:fill="FFFFFF"/>
        <w:tabs>
          <w:tab w:val="left" w:pos="9355"/>
        </w:tabs>
        <w:spacing w:before="202"/>
        <w:ind w:left="1210" w:right="-5" w:hanging="121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Состав семьи заявителя, претендующего на получение субсидии</w:t>
      </w:r>
    </w:p>
    <w:p w:rsidR="000D5CDF" w:rsidRDefault="000D5CDF" w:rsidP="000D5CDF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48"/>
        <w:gridCol w:w="38"/>
        <w:gridCol w:w="1642"/>
        <w:gridCol w:w="12"/>
        <w:gridCol w:w="614"/>
        <w:gridCol w:w="48"/>
        <w:gridCol w:w="1709"/>
        <w:gridCol w:w="57"/>
        <w:gridCol w:w="2295"/>
        <w:gridCol w:w="28"/>
      </w:tblGrid>
      <w:tr w:rsidR="000D5CDF" w:rsidTr="00EB6671">
        <w:trPr>
          <w:gridAfter w:val="1"/>
          <w:wAfter w:w="28" w:type="dxa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заявителю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паспорта (свидетельства о рождении)</w:t>
            </w:r>
          </w:p>
        </w:tc>
      </w:tr>
      <w:tr w:rsidR="000D5CDF" w:rsidTr="00EB6671">
        <w:trPr>
          <w:gridAfter w:val="1"/>
          <w:wAfter w:w="28" w:type="dxa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D5CDF" w:rsidTr="00EB6671">
        <w:trPr>
          <w:gridAfter w:val="1"/>
          <w:wAfter w:w="28" w:type="dxa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D5CDF" w:rsidTr="00EB6671">
        <w:trPr>
          <w:gridAfter w:val="1"/>
          <w:wAfter w:w="28" w:type="dxa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D5CDF" w:rsidTr="00EB6671"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D5CDF" w:rsidTr="00EB6671">
        <w:tc>
          <w:tcPr>
            <w:tcW w:w="8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того, в квартире (доме) проживают:</w:t>
            </w:r>
          </w:p>
        </w:tc>
      </w:tr>
      <w:tr w:rsidR="000D5CDF" w:rsidTr="00EB6671"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D5CDF" w:rsidTr="00EB6671"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D5CDF" w:rsidTr="00EB6671"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D5CDF" w:rsidTr="00EB6671"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D5CDF" w:rsidRDefault="000D5CDF" w:rsidP="000D5CDF">
      <w:pPr>
        <w:shd w:val="clear" w:color="auto" w:fill="FFFFFF"/>
        <w:tabs>
          <w:tab w:val="left" w:pos="9355"/>
        </w:tabs>
        <w:spacing w:before="269"/>
        <w:ind w:left="1008" w:right="60" w:hanging="1008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Характеристика занимаемого жилого помещения (нужное подчеркнуть и заполнить)</w:t>
      </w:r>
    </w:p>
    <w:p w:rsidR="000D5CDF" w:rsidRDefault="000D5CDF" w:rsidP="000D5CDF">
      <w:pPr>
        <w:shd w:val="clear" w:color="auto" w:fill="FFFFFF"/>
        <w:spacing w:before="221"/>
        <w:rPr>
          <w:sz w:val="24"/>
          <w:szCs w:val="24"/>
        </w:rPr>
      </w:pPr>
      <w:r>
        <w:rPr>
          <w:sz w:val="24"/>
          <w:szCs w:val="24"/>
        </w:rPr>
        <w:t>Квартира в многоквартирном доме:</w:t>
      </w:r>
    </w:p>
    <w:p w:rsidR="000D5CDF" w:rsidRDefault="000D5CDF" w:rsidP="000D5CDF">
      <w:pPr>
        <w:shd w:val="clear" w:color="auto" w:fill="FFFFFF"/>
        <w:tabs>
          <w:tab w:val="left" w:leader="underscore" w:pos="7402"/>
        </w:tabs>
        <w:rPr>
          <w:sz w:val="24"/>
          <w:szCs w:val="24"/>
        </w:rPr>
      </w:pPr>
      <w:r>
        <w:rPr>
          <w:sz w:val="24"/>
          <w:szCs w:val="24"/>
        </w:rPr>
        <w:t>число комнат</w:t>
      </w:r>
      <w:r>
        <w:rPr>
          <w:sz w:val="24"/>
          <w:szCs w:val="24"/>
        </w:rPr>
        <w:tab/>
        <w:t>,</w:t>
      </w:r>
    </w:p>
    <w:p w:rsidR="000D5CDF" w:rsidRDefault="000D5CDF" w:rsidP="000D5CDF">
      <w:pPr>
        <w:shd w:val="clear" w:color="auto" w:fill="FFFFFF"/>
        <w:tabs>
          <w:tab w:val="left" w:leader="underscore" w:pos="7392"/>
        </w:tabs>
        <w:rPr>
          <w:sz w:val="24"/>
          <w:szCs w:val="24"/>
        </w:rPr>
      </w:pPr>
      <w:r>
        <w:rPr>
          <w:sz w:val="24"/>
          <w:szCs w:val="24"/>
        </w:rPr>
        <w:t>общая площадь (кв. м)</w:t>
      </w:r>
      <w:r>
        <w:rPr>
          <w:sz w:val="24"/>
          <w:szCs w:val="24"/>
        </w:rPr>
        <w:tab/>
        <w:t>,</w:t>
      </w:r>
    </w:p>
    <w:p w:rsidR="000D5CDF" w:rsidRDefault="000D5CDF" w:rsidP="000D5CDF">
      <w:pPr>
        <w:shd w:val="clear" w:color="auto" w:fill="FFFFFF"/>
        <w:tabs>
          <w:tab w:val="left" w:leader="underscore" w:pos="7402"/>
        </w:tabs>
        <w:rPr>
          <w:sz w:val="24"/>
          <w:szCs w:val="24"/>
        </w:rPr>
      </w:pPr>
      <w:r>
        <w:rPr>
          <w:sz w:val="24"/>
          <w:szCs w:val="24"/>
        </w:rPr>
        <w:t>жилая площадь, всего</w:t>
      </w:r>
      <w:r>
        <w:rPr>
          <w:sz w:val="24"/>
          <w:szCs w:val="24"/>
        </w:rPr>
        <w:tab/>
        <w:t>,</w:t>
      </w:r>
    </w:p>
    <w:p w:rsidR="000D5CDF" w:rsidRDefault="000D5CDF" w:rsidP="000D5CDF">
      <w:pPr>
        <w:shd w:val="clear" w:color="auto" w:fill="FFFFFF"/>
        <w:tabs>
          <w:tab w:val="left" w:leader="underscore" w:pos="6269"/>
          <w:tab w:val="left" w:leader="underscore" w:pos="7402"/>
        </w:tabs>
        <w:rPr>
          <w:sz w:val="24"/>
          <w:szCs w:val="24"/>
        </w:rPr>
      </w:pPr>
      <w:r>
        <w:rPr>
          <w:sz w:val="24"/>
          <w:szCs w:val="24"/>
        </w:rPr>
        <w:t>каждой комнаты</w:t>
      </w:r>
      <w:r>
        <w:rPr>
          <w:sz w:val="24"/>
          <w:szCs w:val="24"/>
        </w:rPr>
        <w:tab/>
        <w:t>,</w:t>
      </w:r>
      <w:r>
        <w:rPr>
          <w:sz w:val="24"/>
          <w:szCs w:val="24"/>
        </w:rPr>
        <w:tab/>
        <w:t>,</w:t>
      </w:r>
    </w:p>
    <w:p w:rsidR="000D5CDF" w:rsidRDefault="000D5CDF" w:rsidP="000D5CDF">
      <w:pPr>
        <w:shd w:val="clear" w:color="auto" w:fill="FFFFFF"/>
        <w:tabs>
          <w:tab w:val="left" w:leader="underscore" w:pos="2256"/>
          <w:tab w:val="left" w:leader="underscore" w:pos="4963"/>
          <w:tab w:val="left" w:leader="underscore" w:pos="6134"/>
          <w:tab w:val="left" w:leader="underscore" w:pos="7402"/>
        </w:tabs>
        <w:rPr>
          <w:sz w:val="24"/>
          <w:szCs w:val="24"/>
        </w:rPr>
      </w:pPr>
      <w:r>
        <w:rPr>
          <w:sz w:val="24"/>
          <w:szCs w:val="24"/>
        </w:rPr>
        <w:t>площадь кухни</w:t>
      </w:r>
      <w:r>
        <w:rPr>
          <w:sz w:val="24"/>
          <w:szCs w:val="24"/>
        </w:rPr>
        <w:tab/>
        <w:t>^</w:t>
      </w:r>
      <w:r>
        <w:rPr>
          <w:sz w:val="24"/>
          <w:szCs w:val="24"/>
        </w:rPr>
        <w:tab/>
        <w:t>^</w:t>
      </w:r>
      <w:r>
        <w:rPr>
          <w:sz w:val="24"/>
          <w:szCs w:val="24"/>
        </w:rPr>
        <w:tab/>
        <w:t xml:space="preserve"> "</w:t>
      </w:r>
      <w:r>
        <w:rPr>
          <w:sz w:val="24"/>
          <w:szCs w:val="24"/>
        </w:rPr>
        <w:tab/>
        <w:t>,</w:t>
      </w:r>
    </w:p>
    <w:p w:rsidR="000D5CDF" w:rsidRDefault="000D5CDF" w:rsidP="000D5CDF">
      <w:pPr>
        <w:shd w:val="clear" w:color="auto" w:fill="FFFFFF"/>
        <w:tabs>
          <w:tab w:val="left" w:leader="underscore" w:pos="1680"/>
          <w:tab w:val="left" w:leader="underscore" w:pos="7392"/>
        </w:tabs>
        <w:rPr>
          <w:sz w:val="24"/>
          <w:szCs w:val="24"/>
        </w:rPr>
      </w:pPr>
      <w:r>
        <w:rPr>
          <w:sz w:val="24"/>
          <w:szCs w:val="24"/>
        </w:rPr>
        <w:t xml:space="preserve">этаж </w:t>
      </w:r>
      <w:r>
        <w:rPr>
          <w:sz w:val="24"/>
          <w:szCs w:val="24"/>
        </w:rPr>
        <w:tab/>
        <w:t>, этажность дома</w:t>
      </w:r>
      <w:r>
        <w:rPr>
          <w:sz w:val="24"/>
          <w:szCs w:val="24"/>
        </w:rPr>
        <w:tab/>
        <w:t>,</w:t>
      </w:r>
    </w:p>
    <w:p w:rsidR="000D5CDF" w:rsidRDefault="000D5CDF" w:rsidP="000D5CDF">
      <w:pPr>
        <w:shd w:val="clear" w:color="auto" w:fill="FFFFFF"/>
        <w:tabs>
          <w:tab w:val="left" w:leader="underscore" w:pos="3005"/>
          <w:tab w:val="left" w:leader="underscore" w:pos="7402"/>
        </w:tabs>
        <w:rPr>
          <w:sz w:val="24"/>
          <w:szCs w:val="24"/>
        </w:rPr>
      </w:pPr>
      <w:r>
        <w:rPr>
          <w:sz w:val="24"/>
          <w:szCs w:val="24"/>
        </w:rPr>
        <w:t xml:space="preserve">материал стен дома 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>.</w:t>
      </w:r>
    </w:p>
    <w:p w:rsidR="000D5CDF" w:rsidRDefault="000D5CDF" w:rsidP="000D5CDF">
      <w:pPr>
        <w:shd w:val="clear" w:color="auto" w:fill="FFFFFF"/>
        <w:tabs>
          <w:tab w:val="left" w:leader="underscore" w:pos="5741"/>
          <w:tab w:val="left" w:leader="underscore" w:pos="6470"/>
        </w:tabs>
        <w:rPr>
          <w:sz w:val="24"/>
          <w:szCs w:val="24"/>
        </w:rPr>
      </w:pPr>
      <w:r>
        <w:rPr>
          <w:sz w:val="24"/>
          <w:szCs w:val="24"/>
        </w:rPr>
        <w:t>Комната в общежитии: жилая площадь</w:t>
      </w:r>
      <w:r>
        <w:rPr>
          <w:sz w:val="24"/>
          <w:szCs w:val="24"/>
        </w:rPr>
        <w:tab/>
        <w:t>'</w:t>
      </w:r>
      <w:r>
        <w:rPr>
          <w:sz w:val="24"/>
          <w:szCs w:val="24"/>
        </w:rPr>
        <w:tab/>
        <w:t>__, число</w:t>
      </w:r>
    </w:p>
    <w:p w:rsidR="000D5CDF" w:rsidRDefault="000D5CDF" w:rsidP="000D5CDF">
      <w:pPr>
        <w:shd w:val="clear" w:color="auto" w:fill="FFFFFF"/>
        <w:tabs>
          <w:tab w:val="left" w:leader="underscore" w:pos="4166"/>
          <w:tab w:val="left" w:leader="underscore" w:pos="7891"/>
        </w:tabs>
        <w:rPr>
          <w:sz w:val="24"/>
          <w:szCs w:val="24"/>
        </w:rPr>
      </w:pPr>
      <w:r>
        <w:rPr>
          <w:sz w:val="24"/>
          <w:szCs w:val="24"/>
        </w:rPr>
        <w:t>мест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'__</w:t>
      </w:r>
      <w:r>
        <w:rPr>
          <w:sz w:val="24"/>
          <w:szCs w:val="24"/>
        </w:rPr>
        <w:tab/>
        <w:t>.</w:t>
      </w:r>
    </w:p>
    <w:p w:rsidR="000D5CDF" w:rsidRDefault="000D5CDF" w:rsidP="000D5CDF">
      <w:pPr>
        <w:shd w:val="clear" w:color="auto" w:fill="FFFFFF"/>
        <w:tabs>
          <w:tab w:val="left" w:leader="underscore" w:pos="1853"/>
          <w:tab w:val="left" w:leader="underscore" w:pos="3811"/>
          <w:tab w:val="left" w:leader="underscore" w:pos="7392"/>
        </w:tabs>
        <w:spacing w:before="10"/>
        <w:rPr>
          <w:sz w:val="24"/>
          <w:szCs w:val="24"/>
        </w:rPr>
      </w:pPr>
      <w:r>
        <w:rPr>
          <w:sz w:val="24"/>
          <w:szCs w:val="24"/>
        </w:rPr>
        <w:t>Другое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•</w:t>
      </w:r>
    </w:p>
    <w:p w:rsidR="000D5CDF" w:rsidRDefault="000D5CDF" w:rsidP="000D5CDF">
      <w:pPr>
        <w:shd w:val="clear" w:color="auto" w:fill="FFFFFF"/>
        <w:spacing w:before="192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Использование имеющегося жилого помещения</w:t>
      </w:r>
    </w:p>
    <w:p w:rsidR="000D5CDF" w:rsidRDefault="000D5CDF" w:rsidP="000D5CDF">
      <w:pPr>
        <w:shd w:val="clear" w:color="auto" w:fill="FFFFFF"/>
        <w:spacing w:before="240"/>
        <w:ind w:firstLine="470"/>
        <w:rPr>
          <w:sz w:val="24"/>
          <w:szCs w:val="24"/>
        </w:rPr>
      </w:pPr>
      <w:r>
        <w:rPr>
          <w:sz w:val="24"/>
          <w:szCs w:val="24"/>
        </w:rPr>
        <w:t>Имеющееся жилое помещение (нужное подчеркнуть): освобождается,-</w:t>
      </w:r>
    </w:p>
    <w:p w:rsidR="000D5CDF" w:rsidRDefault="000D5CDF" w:rsidP="000D5CDF">
      <w:pPr>
        <w:shd w:val="clear" w:color="auto" w:fill="FFFFFF"/>
        <w:spacing w:before="240"/>
        <w:ind w:firstLine="470"/>
        <w:rPr>
          <w:sz w:val="24"/>
          <w:szCs w:val="24"/>
        </w:rPr>
      </w:pPr>
      <w:r>
        <w:rPr>
          <w:sz w:val="24"/>
          <w:szCs w:val="24"/>
        </w:rPr>
        <w:t>продается; в нем остаются проживать   человек (указать, сколько).</w:t>
      </w:r>
    </w:p>
    <w:p w:rsidR="000D5CDF" w:rsidRDefault="000D5CDF" w:rsidP="000D5CDF">
      <w:pPr>
        <w:shd w:val="clear" w:color="auto" w:fill="FFFFFF"/>
        <w:spacing w:before="230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 Доход семьи заявителя, претендующего на получение</w:t>
      </w:r>
    </w:p>
    <w:p w:rsidR="000D5CDF" w:rsidRDefault="000D5CDF" w:rsidP="000D5CDF">
      <w:pPr>
        <w:shd w:val="clear" w:color="auto" w:fill="FFFFFF"/>
        <w:ind w:left="3667"/>
        <w:rPr>
          <w:sz w:val="24"/>
          <w:szCs w:val="24"/>
        </w:rPr>
      </w:pPr>
      <w:r>
        <w:rPr>
          <w:sz w:val="24"/>
          <w:szCs w:val="24"/>
        </w:rPr>
        <w:t>субсидии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33"/>
        <w:gridCol w:w="2323"/>
        <w:gridCol w:w="2179"/>
        <w:gridCol w:w="2054"/>
      </w:tblGrid>
      <w:tr w:rsidR="000D5CDF" w:rsidTr="00EB6671"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источника дохода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дохода за </w:t>
            </w:r>
            <w:proofErr w:type="gramStart"/>
            <w:r>
              <w:rPr>
                <w:sz w:val="24"/>
                <w:szCs w:val="24"/>
              </w:rPr>
              <w:t>последние</w:t>
            </w:r>
            <w:proofErr w:type="gramEnd"/>
            <w:r>
              <w:rPr>
                <w:sz w:val="24"/>
                <w:szCs w:val="24"/>
              </w:rPr>
              <w:t xml:space="preserve"> 6 месяцев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Среднемесячный доход</w:t>
            </w:r>
          </w:p>
        </w:tc>
      </w:tr>
      <w:tr w:rsidR="000D5CDF" w:rsidTr="00EB6671"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D5CDF" w:rsidTr="00EB6671"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D5CDF" w:rsidTr="00EB6671"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DF" w:rsidRDefault="000D5CDF" w:rsidP="00EB66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D5CDF" w:rsidRDefault="000D5CDF" w:rsidP="000D5CDF">
      <w:pPr>
        <w:shd w:val="clear" w:color="auto" w:fill="FFFFFF"/>
        <w:spacing w:before="259"/>
        <w:ind w:right="-5" w:firstLine="470"/>
        <w:jc w:val="left"/>
        <w:rPr>
          <w:sz w:val="24"/>
          <w:szCs w:val="24"/>
        </w:rPr>
      </w:pPr>
      <w:r>
        <w:rPr>
          <w:sz w:val="24"/>
          <w:szCs w:val="24"/>
        </w:rPr>
        <w:t>Совокупный доход семьи, всего: на одного члена семьи:</w:t>
      </w:r>
    </w:p>
    <w:p w:rsidR="000D5CDF" w:rsidRDefault="000D5CDF" w:rsidP="000D5CDF">
      <w:pPr>
        <w:shd w:val="clear" w:color="auto" w:fill="FFFFFF"/>
        <w:tabs>
          <w:tab w:val="left" w:pos="4982"/>
        </w:tabs>
        <w:spacing w:before="47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&lt;*&gt; Доход той  семьи,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которая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будет  переезжать  на  новую</w:t>
      </w:r>
      <w:r>
        <w:rPr>
          <w:sz w:val="24"/>
          <w:szCs w:val="24"/>
        </w:rPr>
        <w:br/>
        <w:t>квартиру.</w:t>
      </w:r>
      <w:r>
        <w:rPr>
          <w:sz w:val="24"/>
          <w:szCs w:val="24"/>
        </w:rPr>
        <w:tab/>
      </w:r>
    </w:p>
    <w:p w:rsidR="000D5CDF" w:rsidRDefault="000D5CDF" w:rsidP="000D5CDF">
      <w:pPr>
        <w:shd w:val="clear" w:color="auto" w:fill="FFFFFF"/>
        <w:spacing w:before="221"/>
        <w:ind w:left="2189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VII</w:t>
      </w:r>
      <w:r>
        <w:rPr>
          <w:sz w:val="24"/>
          <w:szCs w:val="24"/>
        </w:rPr>
        <w:t>. Недвижимое имущество семьи</w:t>
      </w:r>
    </w:p>
    <w:p w:rsidR="000D5CDF" w:rsidRDefault="000D5CDF" w:rsidP="000D5CDF">
      <w:pPr>
        <w:shd w:val="clear" w:color="auto" w:fill="FFFFFF"/>
        <w:tabs>
          <w:tab w:val="left" w:pos="5328"/>
        </w:tabs>
        <w:spacing w:before="211"/>
        <w:ind w:firstLine="4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Имеют  ли  члены  семьи  в  </w:t>
      </w:r>
      <w:proofErr w:type="gramStart"/>
      <w:r>
        <w:rPr>
          <w:sz w:val="24"/>
          <w:szCs w:val="24"/>
        </w:rPr>
        <w:t>собственности</w:t>
      </w:r>
      <w:proofErr w:type="gramEnd"/>
      <w:r>
        <w:rPr>
          <w:sz w:val="24"/>
          <w:szCs w:val="24"/>
        </w:rPr>
        <w:t xml:space="preserve">  следующие  виды</w:t>
      </w:r>
      <w:r>
        <w:rPr>
          <w:sz w:val="24"/>
          <w:szCs w:val="24"/>
        </w:rPr>
        <w:br/>
        <w:t>недвижимого имущества (да, нет):</w:t>
      </w:r>
      <w:r>
        <w:rPr>
          <w:sz w:val="24"/>
          <w:szCs w:val="24"/>
        </w:rPr>
        <w:tab/>
      </w:r>
    </w:p>
    <w:p w:rsidR="000D5CDF" w:rsidRDefault="000D5CDF" w:rsidP="000D5CDF">
      <w:pPr>
        <w:shd w:val="clear" w:color="auto" w:fill="FFFFFF"/>
        <w:tabs>
          <w:tab w:val="left" w:leader="underscore" w:pos="4541"/>
          <w:tab w:val="left" w:leader="underscore" w:pos="7392"/>
        </w:tabs>
        <w:jc w:val="left"/>
        <w:rPr>
          <w:sz w:val="24"/>
          <w:szCs w:val="24"/>
        </w:rPr>
      </w:pPr>
      <w:r>
        <w:rPr>
          <w:sz w:val="24"/>
          <w:szCs w:val="24"/>
        </w:rPr>
        <w:t>другое жилье</w:t>
      </w:r>
      <w:r>
        <w:rPr>
          <w:sz w:val="24"/>
          <w:szCs w:val="24"/>
        </w:rPr>
        <w:tab/>
        <w:t>;</w:t>
      </w:r>
      <w:r>
        <w:rPr>
          <w:sz w:val="24"/>
          <w:szCs w:val="24"/>
        </w:rPr>
        <w:tab/>
        <w:t>,</w:t>
      </w:r>
    </w:p>
    <w:p w:rsidR="000D5CDF" w:rsidRDefault="000D5CDF" w:rsidP="000D5CDF">
      <w:pPr>
        <w:shd w:val="clear" w:color="auto" w:fill="FFFFFF"/>
        <w:tabs>
          <w:tab w:val="left" w:leader="underscore" w:pos="7382"/>
        </w:tabs>
        <w:jc w:val="left"/>
        <w:rPr>
          <w:sz w:val="24"/>
          <w:szCs w:val="24"/>
        </w:rPr>
      </w:pPr>
      <w:r>
        <w:rPr>
          <w:sz w:val="24"/>
          <w:szCs w:val="24"/>
        </w:rPr>
        <w:t>незастроенные участки земли</w:t>
      </w:r>
      <w:r>
        <w:rPr>
          <w:sz w:val="24"/>
          <w:szCs w:val="24"/>
        </w:rPr>
        <w:tab/>
        <w:t>,</w:t>
      </w:r>
    </w:p>
    <w:p w:rsidR="000D5CDF" w:rsidRDefault="000D5CDF" w:rsidP="000D5CDF">
      <w:pPr>
        <w:shd w:val="clear" w:color="auto" w:fill="FFFFFF"/>
        <w:tabs>
          <w:tab w:val="left" w:pos="6826"/>
        </w:tabs>
        <w:jc w:val="left"/>
        <w:rPr>
          <w:sz w:val="24"/>
          <w:szCs w:val="24"/>
        </w:rPr>
      </w:pPr>
      <w:r>
        <w:rPr>
          <w:sz w:val="24"/>
          <w:szCs w:val="24"/>
        </w:rPr>
        <w:t>дачи и садовые домики___________________________________________</w:t>
      </w:r>
      <w:r>
        <w:rPr>
          <w:sz w:val="24"/>
          <w:szCs w:val="24"/>
        </w:rPr>
        <w:tab/>
      </w:r>
    </w:p>
    <w:p w:rsidR="000D5CDF" w:rsidRDefault="000D5CDF" w:rsidP="000D5CDF">
      <w:pPr>
        <w:shd w:val="clear" w:color="auto" w:fill="FFFFFF"/>
        <w:tabs>
          <w:tab w:val="left" w:leader="underscore" w:pos="6893"/>
          <w:tab w:val="left" w:leader="underscore" w:pos="7382"/>
        </w:tabs>
        <w:jc w:val="left"/>
        <w:rPr>
          <w:sz w:val="24"/>
          <w:szCs w:val="24"/>
        </w:rPr>
      </w:pPr>
      <w:r>
        <w:rPr>
          <w:sz w:val="24"/>
          <w:szCs w:val="24"/>
        </w:rPr>
        <w:t>другие виды недвижимости</w:t>
      </w:r>
      <w:r>
        <w:rPr>
          <w:sz w:val="24"/>
          <w:szCs w:val="24"/>
        </w:rPr>
        <w:tab/>
        <w:t>;</w:t>
      </w:r>
      <w:r>
        <w:rPr>
          <w:sz w:val="24"/>
          <w:szCs w:val="24"/>
        </w:rPr>
        <w:tab/>
        <w:t>.</w:t>
      </w:r>
    </w:p>
    <w:p w:rsidR="000D5CDF" w:rsidRDefault="000D5CDF" w:rsidP="000D5CDF">
      <w:pPr>
        <w:shd w:val="clear" w:color="auto" w:fill="FFFFFF"/>
        <w:tabs>
          <w:tab w:val="left" w:pos="3043"/>
        </w:tabs>
        <w:ind w:firstLine="5174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Предполагаемые источники средств на покрытие разницы между стоимостью строительства или приобретения жилья и величиной </w:t>
      </w:r>
      <w:r>
        <w:rPr>
          <w:sz w:val="24"/>
          <w:szCs w:val="24"/>
        </w:rPr>
        <w:tab/>
        <w:t>выданной субсидии</w:t>
      </w:r>
    </w:p>
    <w:p w:rsidR="000D5CDF" w:rsidRDefault="000D5CDF" w:rsidP="000D5CDF">
      <w:pPr>
        <w:shd w:val="clear" w:color="auto" w:fill="FFFFFF"/>
        <w:spacing w:before="221"/>
        <w:rPr>
          <w:sz w:val="24"/>
          <w:szCs w:val="24"/>
        </w:rPr>
      </w:pPr>
      <w:r>
        <w:rPr>
          <w:sz w:val="24"/>
          <w:szCs w:val="24"/>
        </w:rPr>
        <w:t>Отметьте нужные источники средств и укажите их размер:</w:t>
      </w:r>
    </w:p>
    <w:p w:rsidR="000D5CDF" w:rsidRDefault="000D5CDF" w:rsidP="000D5CDF">
      <w:pPr>
        <w:shd w:val="clear" w:color="auto" w:fill="FFFFFF"/>
        <w:tabs>
          <w:tab w:val="left" w:leader="underscore" w:pos="6038"/>
        </w:tabs>
        <w:rPr>
          <w:sz w:val="24"/>
          <w:szCs w:val="24"/>
        </w:rPr>
      </w:pPr>
      <w:r>
        <w:rPr>
          <w:sz w:val="24"/>
          <w:szCs w:val="24"/>
        </w:rPr>
        <w:t>продажа имеющегося жилья</w:t>
      </w:r>
      <w:r>
        <w:rPr>
          <w:sz w:val="24"/>
          <w:szCs w:val="24"/>
        </w:rPr>
        <w:tab/>
        <w:t xml:space="preserve"> (сумма в руб.);</w:t>
      </w:r>
    </w:p>
    <w:p w:rsidR="000D5CDF" w:rsidRDefault="000D5CDF" w:rsidP="000D5CDF">
      <w:pPr>
        <w:shd w:val="clear" w:color="auto" w:fill="FFFFFF"/>
        <w:tabs>
          <w:tab w:val="left" w:leader="underscore" w:pos="3168"/>
          <w:tab w:val="left" w:leader="underscore" w:pos="7862"/>
        </w:tabs>
        <w:rPr>
          <w:sz w:val="24"/>
          <w:szCs w:val="24"/>
        </w:rPr>
      </w:pPr>
      <w:r>
        <w:rPr>
          <w:sz w:val="24"/>
          <w:szCs w:val="24"/>
        </w:rPr>
        <w:t>получение субсидии</w:t>
      </w:r>
      <w:r>
        <w:rPr>
          <w:sz w:val="24"/>
          <w:szCs w:val="24"/>
        </w:rPr>
        <w:tab/>
        <w:t>■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;</w:t>
      </w:r>
    </w:p>
    <w:p w:rsidR="000D5CDF" w:rsidRDefault="000D5CDF" w:rsidP="000D5CDF">
      <w:pPr>
        <w:shd w:val="clear" w:color="auto" w:fill="FFFFFF"/>
        <w:tabs>
          <w:tab w:val="left" w:leader="underscore" w:pos="4387"/>
          <w:tab w:val="left" w:leader="underscore" w:pos="7872"/>
        </w:tabs>
        <w:rPr>
          <w:sz w:val="24"/>
          <w:szCs w:val="24"/>
        </w:rPr>
      </w:pPr>
      <w:r>
        <w:rPr>
          <w:sz w:val="24"/>
          <w:szCs w:val="24"/>
        </w:rPr>
        <w:t>использование сбережений___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'•</w:t>
      </w:r>
    </w:p>
    <w:p w:rsidR="000D5CDF" w:rsidRDefault="000D5CDF" w:rsidP="000D5CDF">
      <w:pPr>
        <w:shd w:val="clear" w:color="auto" w:fill="FFFFFF"/>
        <w:tabs>
          <w:tab w:val="left" w:leader="underscore" w:pos="7843"/>
        </w:tabs>
        <w:rPr>
          <w:sz w:val="24"/>
          <w:szCs w:val="24"/>
        </w:rPr>
      </w:pPr>
      <w:r>
        <w:rPr>
          <w:sz w:val="24"/>
          <w:szCs w:val="24"/>
        </w:rPr>
        <w:t>использование текущих доходов</w:t>
      </w:r>
      <w:r>
        <w:rPr>
          <w:sz w:val="24"/>
          <w:szCs w:val="24"/>
        </w:rPr>
        <w:tab/>
        <w:t>;</w:t>
      </w:r>
    </w:p>
    <w:p w:rsidR="000D5CDF" w:rsidRDefault="000D5CDF" w:rsidP="000D5CDF">
      <w:pPr>
        <w:shd w:val="clear" w:color="auto" w:fill="FFFFFF"/>
        <w:tabs>
          <w:tab w:val="left" w:leader="underscore" w:pos="2525"/>
          <w:tab w:val="left" w:leader="underscore" w:pos="723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эугие</w:t>
      </w:r>
      <w:proofErr w:type="spellEnd"/>
      <w:r>
        <w:rPr>
          <w:sz w:val="24"/>
          <w:szCs w:val="24"/>
        </w:rPr>
        <w:t xml:space="preserve"> источники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>_.</w:t>
      </w:r>
    </w:p>
    <w:p w:rsidR="000D5CDF" w:rsidRDefault="000D5CDF" w:rsidP="000D5CDF">
      <w:pPr>
        <w:shd w:val="clear" w:color="auto" w:fill="FFFFFF"/>
        <w:spacing w:before="202"/>
        <w:ind w:right="-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  и  члены моей семьи подтверждаем, что сведения,  сообщенные мною органу,  предоставляющему  субсидии,  в  настоящем  заявлении точны  и  исчерпывающи,   насколько   мне  и  членам   моей  семьи известно. Я и члены моей семьи  сознаем,  что за представление  ложных  сведений мы несем  ответственность   в  соответствии </w:t>
      </w:r>
      <w:proofErr w:type="gramStart"/>
      <w:r>
        <w:rPr>
          <w:sz w:val="24"/>
          <w:szCs w:val="24"/>
        </w:rPr>
        <w:t>с</w:t>
      </w:r>
      <w:proofErr w:type="gramEnd"/>
    </w:p>
    <w:p w:rsidR="000D5CDF" w:rsidRDefault="000D5CDF" w:rsidP="000D5CDF">
      <w:pPr>
        <w:shd w:val="clear" w:color="auto" w:fill="FFFFFF"/>
        <w:ind w:right="-5"/>
        <w:jc w:val="left"/>
        <w:rPr>
          <w:sz w:val="24"/>
          <w:szCs w:val="24"/>
        </w:rPr>
      </w:pPr>
      <w:r>
        <w:rPr>
          <w:sz w:val="24"/>
          <w:szCs w:val="24"/>
        </w:rPr>
        <w:t>законодательными актами Российской Федерации. Я и члены моей семьи</w:t>
      </w:r>
    </w:p>
    <w:p w:rsidR="000D5CDF" w:rsidRDefault="000D5CDF" w:rsidP="000D5CDF">
      <w:pPr>
        <w:shd w:val="clear" w:color="auto" w:fill="FFFFFF"/>
        <w:ind w:right="-5"/>
        <w:jc w:val="left"/>
        <w:rPr>
          <w:sz w:val="24"/>
          <w:szCs w:val="24"/>
        </w:rPr>
      </w:pPr>
      <w:r>
        <w:rPr>
          <w:sz w:val="24"/>
          <w:szCs w:val="24"/>
        </w:rPr>
        <w:t>даем  разрешение  органу,  предоставляющему субсидию,  в  случае</w:t>
      </w:r>
    </w:p>
    <w:p w:rsidR="000D5CDF" w:rsidRDefault="000D5CDF" w:rsidP="000D5CDF">
      <w:pPr>
        <w:shd w:val="clear" w:color="auto" w:fill="FFFFFF"/>
        <w:ind w:right="-5"/>
        <w:jc w:val="left"/>
        <w:rPr>
          <w:sz w:val="24"/>
          <w:szCs w:val="24"/>
        </w:rPr>
      </w:pPr>
      <w:r>
        <w:rPr>
          <w:sz w:val="24"/>
          <w:szCs w:val="24"/>
        </w:rPr>
        <w:t>необходимости  провести  проверку информации,  сообщенной в данном заявлении и содержащейся  в прилагаемых документах. Я и члены моей семьи согласны в случае получения  субсидии на снятие  с учета на улучшение жилищных условий.</w:t>
      </w:r>
    </w:p>
    <w:p w:rsidR="000D5CDF" w:rsidRDefault="000D5CDF" w:rsidP="000D5CDF">
      <w:pPr>
        <w:shd w:val="clear" w:color="auto" w:fill="FFFFFF"/>
        <w:ind w:right="-5" w:firstLine="480"/>
        <w:jc w:val="left"/>
        <w:rPr>
          <w:sz w:val="24"/>
          <w:szCs w:val="24"/>
        </w:rPr>
      </w:pPr>
      <w:r>
        <w:rPr>
          <w:sz w:val="24"/>
          <w:szCs w:val="24"/>
        </w:rPr>
        <w:t>Нам известно, что в последующем мы теряем право на льготное финансирование (субсидирование) строительства или приобретения жилья.</w:t>
      </w:r>
    </w:p>
    <w:p w:rsidR="000D5CDF" w:rsidRDefault="000D5CDF" w:rsidP="000D5CDF">
      <w:pPr>
        <w:shd w:val="clear" w:color="auto" w:fill="FFFFFF"/>
        <w:spacing w:before="240"/>
        <w:ind w:right="-5"/>
        <w:rPr>
          <w:sz w:val="24"/>
          <w:szCs w:val="24"/>
        </w:rPr>
      </w:pPr>
      <w:r>
        <w:rPr>
          <w:sz w:val="24"/>
          <w:szCs w:val="24"/>
        </w:rPr>
        <w:t>Подпись заявителя:</w:t>
      </w:r>
    </w:p>
    <w:p w:rsidR="000D5CDF" w:rsidRDefault="000D5CDF" w:rsidP="000D5CDF">
      <w:pPr>
        <w:shd w:val="clear" w:color="auto" w:fill="FFFFFF"/>
        <w:ind w:right="-5"/>
        <w:rPr>
          <w:sz w:val="24"/>
          <w:szCs w:val="24"/>
        </w:rPr>
      </w:pPr>
      <w:r>
        <w:rPr>
          <w:sz w:val="24"/>
          <w:szCs w:val="24"/>
        </w:rPr>
        <w:t>Подписи совершеннолетних членов семьи:</w:t>
      </w:r>
    </w:p>
    <w:p w:rsidR="000D5CDF" w:rsidRDefault="000D5CDF" w:rsidP="000D5CDF">
      <w:pPr>
        <w:shd w:val="clear" w:color="auto" w:fill="FFFFFF"/>
        <w:tabs>
          <w:tab w:val="left" w:leader="underscore" w:pos="2170"/>
          <w:tab w:val="left" w:leader="underscore" w:pos="2909"/>
        </w:tabs>
        <w:ind w:right="-5"/>
        <w:rPr>
          <w:sz w:val="24"/>
          <w:szCs w:val="24"/>
        </w:rPr>
      </w:pPr>
      <w:r>
        <w:rPr>
          <w:sz w:val="24"/>
          <w:szCs w:val="24"/>
        </w:rPr>
        <w:t xml:space="preserve">Дата "_" </w:t>
      </w:r>
      <w:r>
        <w:rPr>
          <w:sz w:val="24"/>
          <w:szCs w:val="24"/>
        </w:rPr>
        <w:tab/>
        <w:t xml:space="preserve"> 200</w:t>
      </w:r>
      <w:r>
        <w:rPr>
          <w:sz w:val="24"/>
          <w:szCs w:val="24"/>
        </w:rPr>
        <w:tab/>
        <w:t xml:space="preserve"> г.</w:t>
      </w: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rFonts w:ascii="Arial" w:cs="Arial"/>
          <w:sz w:val="24"/>
          <w:szCs w:val="24"/>
        </w:rPr>
      </w:pPr>
      <w:r>
        <w:rPr>
          <w:sz w:val="24"/>
          <w:szCs w:val="24"/>
        </w:rPr>
        <w:t>Приложение N 2'</w:t>
      </w:r>
      <w:r>
        <w:rPr>
          <w:rFonts w:ascii="Arial" w:cs="Arial"/>
          <w:sz w:val="24"/>
          <w:szCs w:val="24"/>
        </w:rPr>
        <w:tab/>
      </w:r>
    </w:p>
    <w:p w:rsidR="000D5CDF" w:rsidRDefault="000D5CDF" w:rsidP="000D5CDF">
      <w:pPr>
        <w:shd w:val="clear" w:color="auto" w:fill="FFFFFF"/>
        <w:tabs>
          <w:tab w:val="left" w:pos="9360"/>
        </w:tabs>
        <w:ind w:firstLine="7200"/>
        <w:rPr>
          <w:sz w:val="24"/>
          <w:szCs w:val="24"/>
        </w:rPr>
      </w:pPr>
      <w:r>
        <w:rPr>
          <w:rFonts w:ascii="Arial" w:cs="Arial"/>
          <w:sz w:val="24"/>
          <w:szCs w:val="24"/>
        </w:rPr>
        <w:t>к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Положению</w:t>
      </w:r>
    </w:p>
    <w:p w:rsidR="000D5CDF" w:rsidRDefault="000D5CDF" w:rsidP="000D5CDF">
      <w:pPr>
        <w:shd w:val="clear" w:color="auto" w:fill="FFFFFF"/>
        <w:spacing w:before="10"/>
        <w:jc w:val="right"/>
        <w:rPr>
          <w:sz w:val="24"/>
          <w:szCs w:val="24"/>
        </w:rPr>
      </w:pPr>
      <w:r>
        <w:rPr>
          <w:sz w:val="24"/>
          <w:szCs w:val="24"/>
        </w:rPr>
        <w:t>об обеспечении нуждающихся граждан</w:t>
      </w:r>
    </w:p>
    <w:p w:rsidR="000D5CDF" w:rsidRDefault="000D5CDF" w:rsidP="000D5CDF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в улучшении жилищных условий</w:t>
      </w:r>
    </w:p>
    <w:p w:rsidR="000D5CDF" w:rsidRDefault="000D5CDF" w:rsidP="000D5CDF">
      <w:pPr>
        <w:shd w:val="clear" w:color="auto" w:fill="FFFFFF"/>
        <w:spacing w:before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жилыми помещениями в соответствии </w:t>
      </w:r>
    </w:p>
    <w:p w:rsidR="000D5CDF" w:rsidRDefault="000D5CDF" w:rsidP="000D5CDF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с жилищным законодательством,</w:t>
      </w:r>
    </w:p>
    <w:p w:rsidR="000D5CDF" w:rsidRDefault="000D5CDF" w:rsidP="000D5CDF">
      <w:pPr>
        <w:shd w:val="clear" w:color="auto" w:fill="FFFFFF"/>
        <w:spacing w:before="19"/>
        <w:jc w:val="right"/>
        <w:rPr>
          <w:sz w:val="24"/>
          <w:szCs w:val="24"/>
        </w:rPr>
      </w:pPr>
    </w:p>
    <w:p w:rsidR="000D5CDF" w:rsidRDefault="000D5CDF" w:rsidP="000D5CDF">
      <w:pPr>
        <w:shd w:val="clear" w:color="auto" w:fill="FFFFFF"/>
        <w:spacing w:before="269"/>
        <w:ind w:left="422" w:hanging="422"/>
        <w:rPr>
          <w:sz w:val="24"/>
          <w:szCs w:val="24"/>
        </w:rPr>
      </w:pPr>
      <w:proofErr w:type="gramStart"/>
      <w:r>
        <w:rPr>
          <w:sz w:val="24"/>
          <w:szCs w:val="24"/>
        </w:rPr>
        <w:t>ТАБЛИЦА ДЛЯ ОПРЕДЕЛЕНИЯ РАЗМЕРА СУБСИДИИ (В ПРОЦЕНТАХ ОТ СРЕД!</w:t>
      </w:r>
      <w:proofErr w:type="gramEnd"/>
      <w:r>
        <w:rPr>
          <w:sz w:val="24"/>
          <w:szCs w:val="24"/>
        </w:rPr>
        <w:t xml:space="preserve"> НЕЙ СТОИМОСТИ СТРОИТЕЛЬСТВА ИЛИ ПРИОБРЕТЕНИЯ ЖИЛЬЯ НА МОМЕНТ</w:t>
      </w:r>
    </w:p>
    <w:p w:rsidR="000D5CDF" w:rsidRDefault="000D5CDF" w:rsidP="000D5CDF">
      <w:p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ПОЛУЧЕНИЯ СУБСИДИИ)</w:t>
      </w:r>
      <w:proofErr w:type="gramEnd"/>
    </w:p>
    <w:p w:rsidR="000D5CDF" w:rsidRDefault="000D5CDF" w:rsidP="000D5CDF">
      <w:pPr>
        <w:shd w:val="clear" w:color="auto" w:fill="FFFFFF"/>
        <w:spacing w:before="27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Разрабатывается индивидуально</w:t>
      </w:r>
    </w:p>
    <w:p w:rsidR="000D5CDF" w:rsidRDefault="000D5CDF" w:rsidP="000D5CDF">
      <w:pPr>
        <w:shd w:val="clear" w:color="auto" w:fill="FFFFFF"/>
        <w:spacing w:before="278"/>
        <w:rPr>
          <w:i/>
          <w:iCs/>
          <w:sz w:val="24"/>
          <w:szCs w:val="24"/>
        </w:rPr>
      </w:pPr>
    </w:p>
    <w:p w:rsidR="000D5CDF" w:rsidRDefault="000D5CDF" w:rsidP="000D5CDF">
      <w:pPr>
        <w:shd w:val="clear" w:color="auto" w:fill="FFFFFF"/>
        <w:spacing w:before="278"/>
        <w:rPr>
          <w:i/>
          <w:iCs/>
          <w:sz w:val="24"/>
          <w:szCs w:val="24"/>
        </w:rPr>
      </w:pPr>
    </w:p>
    <w:p w:rsidR="000D5CDF" w:rsidRDefault="000D5CDF" w:rsidP="000D5CDF">
      <w:pPr>
        <w:shd w:val="clear" w:color="auto" w:fill="FFFFFF"/>
        <w:spacing w:before="278"/>
        <w:rPr>
          <w:i/>
          <w:iCs/>
          <w:sz w:val="24"/>
          <w:szCs w:val="24"/>
        </w:rPr>
      </w:pPr>
    </w:p>
    <w:p w:rsidR="004778E8" w:rsidRDefault="004778E8"/>
    <w:sectPr w:rsidR="004778E8" w:rsidSect="0047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2C7C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D47962"/>
    <w:multiLevelType w:val="singleLevel"/>
    <w:tmpl w:val="D67CCC90"/>
    <w:lvl w:ilvl="0">
      <w:start w:val="1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50336A"/>
    <w:multiLevelType w:val="singleLevel"/>
    <w:tmpl w:val="43965DA8"/>
    <w:lvl w:ilvl="0">
      <w:start w:val="12"/>
      <w:numFmt w:val="decimal"/>
      <w:lvlText w:val="3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69C773F"/>
    <w:multiLevelType w:val="singleLevel"/>
    <w:tmpl w:val="E9562C1E"/>
    <w:lvl w:ilvl="0">
      <w:start w:val="5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9D605A"/>
    <w:multiLevelType w:val="singleLevel"/>
    <w:tmpl w:val="69021342"/>
    <w:lvl w:ilvl="0">
      <w:start w:val="15"/>
      <w:numFmt w:val="decimal"/>
      <w:lvlText w:val="3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210822"/>
    <w:multiLevelType w:val="singleLevel"/>
    <w:tmpl w:val="43044272"/>
    <w:lvl w:ilvl="0">
      <w:start w:val="4"/>
      <w:numFmt w:val="decimal"/>
      <w:lvlText w:val="7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4B14F2"/>
    <w:multiLevelType w:val="singleLevel"/>
    <w:tmpl w:val="78F8498A"/>
    <w:lvl w:ilvl="0">
      <w:start w:val="8"/>
      <w:numFmt w:val="decimal"/>
      <w:lvlText w:val="7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C5522D2"/>
    <w:multiLevelType w:val="singleLevel"/>
    <w:tmpl w:val="34C02220"/>
    <w:lvl w:ilvl="0">
      <w:start w:val="10"/>
      <w:numFmt w:val="decimal"/>
      <w:lvlText w:val="6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C581301"/>
    <w:multiLevelType w:val="singleLevel"/>
    <w:tmpl w:val="765C4BB4"/>
    <w:lvl w:ilvl="0">
      <w:start w:val="6"/>
      <w:numFmt w:val="decimal"/>
      <w:lvlText w:val="6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BCA246F"/>
    <w:multiLevelType w:val="singleLevel"/>
    <w:tmpl w:val="DF823FB0"/>
    <w:lvl w:ilvl="0">
      <w:start w:val="8"/>
      <w:numFmt w:val="decimal"/>
      <w:lvlText w:val="6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F05180D"/>
    <w:multiLevelType w:val="singleLevel"/>
    <w:tmpl w:val="A3C8B1E2"/>
    <w:lvl w:ilvl="0">
      <w:start w:val="2"/>
      <w:numFmt w:val="decimal"/>
      <w:lvlText w:val="9.%1."/>
      <w:legacy w:legacy="1" w:legacySpace="0" w:legacyIndent="5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D314A62"/>
    <w:multiLevelType w:val="singleLevel"/>
    <w:tmpl w:val="94E8FAEE"/>
    <w:lvl w:ilvl="0">
      <w:start w:val="7"/>
      <w:numFmt w:val="decimal"/>
      <w:lvlText w:val="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E7710B6"/>
    <w:multiLevelType w:val="singleLevel"/>
    <w:tmpl w:val="9198F072"/>
    <w:lvl w:ilvl="0">
      <w:start w:val="6"/>
      <w:numFmt w:val="decimal"/>
      <w:lvlText w:val="9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2102E19"/>
    <w:multiLevelType w:val="singleLevel"/>
    <w:tmpl w:val="40D6A85A"/>
    <w:lvl w:ilvl="0">
      <w:start w:val="3"/>
      <w:numFmt w:val="decimal"/>
      <w:lvlText w:val="5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8843A57"/>
    <w:multiLevelType w:val="singleLevel"/>
    <w:tmpl w:val="C5D29C1E"/>
    <w:lvl w:ilvl="0">
      <w:start w:val="2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startOverride w:val="7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2"/>
    </w:lvlOverride>
  </w:num>
  <w:num w:numId="5">
    <w:abstractNumId w:val="4"/>
    <w:lvlOverride w:ilvl="0">
      <w:startOverride w:val="15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5"/>
    </w:lvlOverride>
  </w:num>
  <w:num w:numId="9">
    <w:abstractNumId w:val="13"/>
    <w:lvlOverride w:ilvl="0">
      <w:startOverride w:val="3"/>
    </w:lvlOverride>
  </w:num>
  <w:num w:numId="10">
    <w:abstractNumId w:val="14"/>
    <w:lvlOverride w:ilvl="0">
      <w:startOverride w:val="2"/>
    </w:lvlOverride>
  </w:num>
  <w:num w:numId="11">
    <w:abstractNumId w:val="8"/>
    <w:lvlOverride w:ilvl="0">
      <w:startOverride w:val="6"/>
    </w:lvlOverride>
  </w:num>
  <w:num w:numId="12">
    <w:abstractNumId w:val="9"/>
    <w:lvlOverride w:ilvl="0">
      <w:startOverride w:val="8"/>
    </w:lvlOverride>
  </w:num>
  <w:num w:numId="13">
    <w:abstractNumId w:val="7"/>
    <w:lvlOverride w:ilvl="0">
      <w:startOverride w:val="10"/>
    </w:lvlOverride>
  </w:num>
  <w:num w:numId="14">
    <w:abstractNumId w:val="5"/>
    <w:lvlOverride w:ilvl="0">
      <w:startOverride w:val="4"/>
    </w:lvlOverride>
  </w:num>
  <w:num w:numId="15">
    <w:abstractNumId w:val="6"/>
    <w:lvlOverride w:ilvl="0">
      <w:startOverride w:val="8"/>
    </w:lvlOverride>
  </w:num>
  <w:num w:numId="16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0"/>
    <w:lvlOverride w:ilvl="0">
      <w:startOverride w:val="2"/>
    </w:lvlOverride>
  </w:num>
  <w:num w:numId="18">
    <w:abstractNumId w:val="12"/>
    <w:lvlOverride w:ilvl="0">
      <w:startOverride w:val="6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CDF"/>
    <w:rsid w:val="000D5CDF"/>
    <w:rsid w:val="004778E8"/>
    <w:rsid w:val="00C64548"/>
    <w:rsid w:val="00FE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DF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0D5C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5505</Words>
  <Characters>31380</Characters>
  <Application>Microsoft Office Word</Application>
  <DocSecurity>0</DocSecurity>
  <Lines>261</Lines>
  <Paragraphs>73</Paragraphs>
  <ScaleCrop>false</ScaleCrop>
  <Company>Microsoft</Company>
  <LinksUpToDate>false</LinksUpToDate>
  <CharactersWithSpaces>36812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2</cp:revision>
  <dcterms:created xsi:type="dcterms:W3CDTF">2014-04-02T01:16:00Z</dcterms:created>
  <dcterms:modified xsi:type="dcterms:W3CDTF">2014-04-02T01:16:00Z</dcterms:modified>
</cp:coreProperties>
</file>